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EF5039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EF5039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5F48F399" w:rsidR="00BB0DC2" w:rsidRPr="00EF5039" w:rsidRDefault="00433C76" w:rsidP="0047212F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السلوك التنظيمي </w:t>
            </w:r>
            <w:r w:rsidR="0047212F" w:rsidRPr="00EF5039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</w:t>
            </w:r>
          </w:p>
        </w:tc>
      </w:tr>
      <w:tr w:rsidR="0027521F" w:rsidRPr="00EF5039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EF503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0CB6261A" w:rsidR="0027521F" w:rsidRPr="00EF5039" w:rsidRDefault="0047212F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MGT 320</w:t>
            </w:r>
          </w:p>
        </w:tc>
      </w:tr>
      <w:tr w:rsidR="0027521F" w:rsidRPr="00EF5039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EF5039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1EF6056A" w:rsidR="0027521F" w:rsidRPr="00EF5039" w:rsidRDefault="002778B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5039">
              <w:rPr>
                <w:b/>
                <w:bCs/>
                <w:sz w:val="32"/>
                <w:szCs w:val="32"/>
                <w:rtl/>
              </w:rPr>
              <w:t xml:space="preserve">بكالوريوس في إدارة الأعمال </w:t>
            </w:r>
            <w:r w:rsidRPr="00EF5039">
              <w:rPr>
                <w:b/>
                <w:bCs/>
                <w:sz w:val="32"/>
                <w:szCs w:val="32"/>
              </w:rPr>
              <w:t>BBA</w:t>
            </w:r>
          </w:p>
        </w:tc>
      </w:tr>
      <w:tr w:rsidR="0027521F" w:rsidRPr="00EF5039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EF503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509C8CC5" w:rsidR="0027521F" w:rsidRPr="00EF5039" w:rsidRDefault="002778B9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EF5039">
              <w:rPr>
                <w:b/>
                <w:bCs/>
                <w:sz w:val="32"/>
                <w:szCs w:val="32"/>
                <w:rtl/>
              </w:rPr>
              <w:t>قسم  إدارة الأعمال</w:t>
            </w:r>
          </w:p>
        </w:tc>
      </w:tr>
      <w:tr w:rsidR="00DA5A4C" w:rsidRPr="00EF5039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EF5039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649559A2" w:rsidR="00DA5A4C" w:rsidRPr="00EF5039" w:rsidRDefault="002778B9" w:rsidP="002778B9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5039">
              <w:rPr>
                <w:b/>
                <w:bCs/>
                <w:sz w:val="32"/>
                <w:szCs w:val="32"/>
                <w:rtl/>
              </w:rPr>
              <w:t>كلية العلوم والدراسات الإنسانية برماح</w:t>
            </w:r>
          </w:p>
        </w:tc>
      </w:tr>
      <w:tr w:rsidR="0027521F" w:rsidRPr="00EF5039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EF503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5F57A5D0" w:rsidR="0027521F" w:rsidRPr="00EF5039" w:rsidRDefault="009A11B2" w:rsidP="00416FE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5039">
              <w:rPr>
                <w:rFonts w:hint="cs"/>
                <w:b/>
                <w:bCs/>
                <w:sz w:val="32"/>
                <w:szCs w:val="32"/>
                <w:rtl/>
              </w:rPr>
              <w:t>جامعة المجمعة</w:t>
            </w:r>
            <w:r w:rsidR="002778B9" w:rsidRPr="00EF5039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14:paraId="5933C6BF" w14:textId="325C7E28" w:rsidR="00A006BB" w:rsidRPr="00EF503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EF503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EF5039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EF5039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EF5039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EF5039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EF5039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EF5039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EF5039">
            <w:rPr>
              <w:lang w:val="ar-SA"/>
            </w:rPr>
            <w:fldChar w:fldCharType="begin"/>
          </w:r>
          <w:r w:rsidRPr="00EF5039">
            <w:rPr>
              <w:rtl/>
              <w:lang w:val="ar-SA" w:bidi="ar-SA"/>
            </w:rPr>
            <w:instrText xml:space="preserve"> TOC \o "1-3" \h \z \u </w:instrText>
          </w:r>
          <w:r w:rsidRPr="00EF5039">
            <w:rPr>
              <w:lang w:val="ar-SA"/>
            </w:rPr>
            <w:fldChar w:fldCharType="separate"/>
          </w:r>
          <w:hyperlink w:anchor="_Toc337784" w:history="1">
            <w:r w:rsidR="00EF018C" w:rsidRPr="00EF5039">
              <w:rPr>
                <w:rStyle w:val="Hyperlink"/>
                <w:rtl/>
              </w:rPr>
              <w:t>أ. التعريف بالمقرر الدراسي: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_Toc337784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3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39790C7D" w14:textId="61E88147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EF5039">
              <w:rPr>
                <w:rStyle w:val="Hyperlink"/>
                <w:rtl/>
              </w:rPr>
              <w:t>ب- هدف المقرر ومخرجاته التعليمية: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_Toc337785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3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73E0E812" w14:textId="3716B2BA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EF5039">
              <w:rPr>
                <w:rStyle w:val="Hyperlink"/>
                <w:noProof/>
                <w:rtl/>
              </w:rPr>
              <w:t xml:space="preserve">1. </w:t>
            </w:r>
            <w:r w:rsidR="00EF018C" w:rsidRPr="00EF5039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EF5039">
              <w:rPr>
                <w:rStyle w:val="Hyperlink"/>
                <w:noProof/>
                <w:rtl/>
              </w:rPr>
              <w:t>وصف العام للمقرر: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_Toc337786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3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EF5039">
              <w:rPr>
                <w:rStyle w:val="Hyperlink"/>
                <w:noProof/>
                <w:rtl/>
              </w:rPr>
              <w:t>2. الهدف الرئيس للمقرر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_Toc337787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3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EF5039">
              <w:rPr>
                <w:rStyle w:val="Hyperlink"/>
                <w:noProof/>
                <w:rtl/>
              </w:rPr>
              <w:t>3. مخرجات التعلم للمقرر: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_Toc337788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4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EF5039">
              <w:rPr>
                <w:rStyle w:val="Hyperlink"/>
                <w:rtl/>
              </w:rPr>
              <w:t>ج. موضوعات المقرر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_Toc337789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4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009B7644" w14:textId="456FD442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EF5039">
              <w:rPr>
                <w:rStyle w:val="Hyperlink"/>
                <w:rtl/>
              </w:rPr>
              <w:t>د. التدريس والتقييم: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_Toc337790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4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6714BCA2" w14:textId="0FF14194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EF5039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EF5039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_Toc337791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4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EF5039">
              <w:rPr>
                <w:rStyle w:val="Hyperlink"/>
                <w:noProof/>
                <w:rtl/>
              </w:rPr>
              <w:t>2. أنشطة تقييم الطلبة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_Toc337792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5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EF5039">
              <w:rPr>
                <w:rStyle w:val="Hyperlink"/>
                <w:rtl/>
              </w:rPr>
              <w:t>هـ - أنشطة الإرشاد الأكاديمي والدعم الطلابي: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_Toc337793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5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52DB93B5" w14:textId="36DE9611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EF5039">
              <w:rPr>
                <w:rStyle w:val="Hyperlink"/>
                <w:rtl/>
              </w:rPr>
              <w:t>و – مصادر التعلم والمرافق: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_Toc337794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5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4CBE604B" w14:textId="0AE10F6C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EF5039">
              <w:rPr>
                <w:rStyle w:val="Hyperlink"/>
                <w:noProof/>
                <w:rtl/>
              </w:rPr>
              <w:t>1. قائمة مصادر التعلم: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_Toc337795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5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EF5039" w:rsidRDefault="00C21DB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EF5039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 w:rsidRPr="00EF5039">
              <w:rPr>
                <w:noProof/>
                <w:webHidden/>
              </w:rPr>
              <w:tab/>
            </w:r>
            <w:r w:rsidR="00EF018C" w:rsidRPr="00EF5039">
              <w:rPr>
                <w:noProof/>
                <w:webHidden/>
              </w:rPr>
              <w:fldChar w:fldCharType="begin"/>
            </w:r>
            <w:r w:rsidR="00EF018C" w:rsidRPr="00EF5039">
              <w:rPr>
                <w:noProof/>
                <w:webHidden/>
              </w:rPr>
              <w:instrText xml:space="preserve"> PAGEREF _Toc337796 \h </w:instrText>
            </w:r>
            <w:r w:rsidR="00EF018C" w:rsidRPr="00EF5039">
              <w:rPr>
                <w:noProof/>
                <w:webHidden/>
              </w:rPr>
            </w:r>
            <w:r w:rsidR="00EF018C" w:rsidRPr="00EF5039">
              <w:rPr>
                <w:noProof/>
                <w:webHidden/>
              </w:rPr>
              <w:fldChar w:fldCharType="separate"/>
            </w:r>
            <w:r w:rsidR="00DD4633" w:rsidRPr="00EF5039">
              <w:rPr>
                <w:noProof/>
                <w:webHidden/>
                <w:rtl/>
              </w:rPr>
              <w:t>5</w:t>
            </w:r>
            <w:r w:rsidR="00EF018C" w:rsidRPr="00EF5039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EF5039">
              <w:rPr>
                <w:rStyle w:val="Hyperlink"/>
                <w:rtl/>
              </w:rPr>
              <w:t>ز. تقويم جودة المقرر: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_Toc337797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6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41729DC2" w14:textId="04226193" w:rsidR="00EF018C" w:rsidRPr="00EF5039" w:rsidRDefault="00C21DB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EF5039">
              <w:rPr>
                <w:rStyle w:val="Hyperlink"/>
                <w:rtl/>
              </w:rPr>
              <w:t>ح. اعتماد التوصيف</w:t>
            </w:r>
            <w:r w:rsidR="00EF018C" w:rsidRPr="00EF5039">
              <w:rPr>
                <w:webHidden/>
              </w:rPr>
              <w:tab/>
            </w:r>
            <w:r w:rsidR="00EF018C" w:rsidRPr="00EF5039">
              <w:rPr>
                <w:webHidden/>
              </w:rPr>
              <w:fldChar w:fldCharType="begin"/>
            </w:r>
            <w:r w:rsidR="00EF018C" w:rsidRPr="00EF5039">
              <w:rPr>
                <w:webHidden/>
              </w:rPr>
              <w:instrText xml:space="preserve"> PAGEREF _Toc337798 \h </w:instrText>
            </w:r>
            <w:r w:rsidR="00EF018C" w:rsidRPr="00EF5039">
              <w:rPr>
                <w:webHidden/>
              </w:rPr>
            </w:r>
            <w:r w:rsidR="00EF018C" w:rsidRPr="00EF5039">
              <w:rPr>
                <w:webHidden/>
              </w:rPr>
              <w:fldChar w:fldCharType="separate"/>
            </w:r>
            <w:r w:rsidR="00DD4633" w:rsidRPr="00EF5039">
              <w:rPr>
                <w:webHidden/>
                <w:rtl/>
              </w:rPr>
              <w:t>6</w:t>
            </w:r>
            <w:r w:rsidR="00EF018C" w:rsidRPr="00EF5039">
              <w:rPr>
                <w:webHidden/>
              </w:rPr>
              <w:fldChar w:fldCharType="end"/>
            </w:r>
          </w:hyperlink>
        </w:p>
        <w:p w14:paraId="6BE06876" w14:textId="17FA82B8" w:rsidR="00F06DEC" w:rsidRPr="00EF5039" w:rsidRDefault="00F06DEC" w:rsidP="00416FE2">
          <w:pPr>
            <w:bidi/>
            <w:jc w:val="right"/>
          </w:pPr>
          <w:r w:rsidRPr="00EF5039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EF5039" w:rsidRDefault="00860622" w:rsidP="00416FE2">
      <w:pPr>
        <w:pStyle w:val="Heading1"/>
      </w:pPr>
      <w:r w:rsidRPr="00EF5039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EF5039">
        <w:rPr>
          <w:rtl/>
        </w:rPr>
        <w:lastRenderedPageBreak/>
        <w:t xml:space="preserve">أ. </w:t>
      </w:r>
      <w:r w:rsidR="000819F2" w:rsidRPr="00EF5039">
        <w:rPr>
          <w:rtl/>
        </w:rPr>
        <w:t xml:space="preserve">التعريف بالمقرر </w:t>
      </w:r>
      <w:r w:rsidR="009076D2" w:rsidRPr="00EF5039">
        <w:rPr>
          <w:rtl/>
        </w:rPr>
        <w:t>الدراسي:</w:t>
      </w:r>
      <w:bookmarkEnd w:id="0"/>
      <w:bookmarkEnd w:id="1"/>
      <w:r w:rsidR="000819F2" w:rsidRPr="00EF5039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9"/>
        <w:gridCol w:w="698"/>
        <w:gridCol w:w="864"/>
        <w:gridCol w:w="48"/>
        <w:gridCol w:w="199"/>
        <w:gridCol w:w="169"/>
        <w:gridCol w:w="390"/>
        <w:gridCol w:w="502"/>
        <w:gridCol w:w="263"/>
        <w:gridCol w:w="682"/>
        <w:gridCol w:w="263"/>
        <w:gridCol w:w="194"/>
        <w:gridCol w:w="427"/>
        <w:gridCol w:w="390"/>
        <w:gridCol w:w="1978"/>
        <w:gridCol w:w="263"/>
        <w:gridCol w:w="1782"/>
      </w:tblGrid>
      <w:tr w:rsidR="00D36735" w:rsidRPr="00EF5039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EF503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1A490242" w:rsidR="00807FAF" w:rsidRPr="00EF5039" w:rsidRDefault="00225F7C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٣</w:t>
            </w:r>
          </w:p>
        </w:tc>
      </w:tr>
      <w:tr w:rsidR="009141C1" w:rsidRPr="00EF5039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EF503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EF5039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EF503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EF503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EF5039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2A793982" w:rsidR="00A506A9" w:rsidRPr="00EF5039" w:rsidRDefault="00A506A9" w:rsidP="008612E6">
            <w:pPr>
              <w:rPr>
                <w:rFonts w:asciiTheme="majorBidi" w:hAnsiTheme="majorBidi" w:cstheme="majorBidi"/>
                <w:b/>
                <w:bCs/>
                <w:lang w:val="en-AU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EF503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كلية</w:t>
            </w:r>
            <w:r w:rsidRPr="00EF5039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EF503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EF5039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079FF16B" w:rsidR="00A506A9" w:rsidRPr="00EF5039" w:rsidRDefault="00802AF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EF503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EF503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EF503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5C735D" w:rsidRPr="00EF5039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EF5039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EF503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DFD4A66" w:rsidR="005C6B5C" w:rsidRPr="00EF5039" w:rsidRDefault="00802AFF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lang w:bidi="ar-EG"/>
              </w:rPr>
              <w:t>X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EF503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EF5039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EF5039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9986BCA" w14:textId="77777777" w:rsidR="005C6B5C" w:rsidRPr="00EF5039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  <w:p w14:paraId="4011CDA8" w14:textId="0EAB669A" w:rsidR="008612E6" w:rsidRPr="00EF5039" w:rsidRDefault="008612E6" w:rsidP="008612E6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EF5039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1881F942" w14:textId="77777777" w:rsidR="008612E6" w:rsidRPr="00EF5039" w:rsidRDefault="00F87C26" w:rsidP="008612E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EF503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EF503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8612E6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</w:t>
            </w:r>
            <w:r w:rsidR="008612E6" w:rsidRPr="00EF503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المقرر: </w:t>
            </w:r>
          </w:p>
          <w:p w14:paraId="4E828D73" w14:textId="47DAC196" w:rsidR="00C537CB" w:rsidRPr="00EF5039" w:rsidRDefault="008612E6" w:rsidP="008612E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                                            المستوى الخامس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EF5039" w:rsidRDefault="00C537CB" w:rsidP="008612E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EF5039" w14:paraId="7CC53ED0" w14:textId="77777777" w:rsidTr="00646F24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EF5039" w:rsidRDefault="00550C20" w:rsidP="00416FE2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EF50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1781AFFE" w14:textId="48973723" w:rsidR="008612E6" w:rsidRPr="00EF5039" w:rsidRDefault="008612E6" w:rsidP="008612E6">
            <w:pPr>
              <w:bidi/>
              <w:rPr>
                <w:rFonts w:asciiTheme="majorBidi" w:hAnsiTheme="majorBidi" w:cstheme="majorBidi"/>
                <w:b/>
                <w:bCs/>
                <w:rtl/>
                <w:lang w:val="en-AU" w:bidi="ar-EG"/>
              </w:rPr>
            </w:pPr>
            <w:r w:rsidRPr="00EF5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مبادئ ادارة الاعمال  (</w:t>
            </w:r>
            <w:r w:rsidRPr="00EF5039">
              <w:rPr>
                <w:rFonts w:asciiTheme="majorBidi" w:hAnsiTheme="majorBidi" w:cstheme="majorBidi"/>
                <w:b/>
                <w:sz w:val="28"/>
                <w:szCs w:val="28"/>
                <w:lang w:val="en-AU"/>
              </w:rPr>
              <w:t>MGT 111</w:t>
            </w:r>
            <w:r w:rsidRPr="00EF5039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val="en-AU"/>
              </w:rPr>
              <w:t>)</w:t>
            </w:r>
          </w:p>
          <w:p w14:paraId="0B35C87D" w14:textId="77777777" w:rsidR="00550C20" w:rsidRPr="00EF5039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EF5039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EF5039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6C2B259C" w14:textId="77777777" w:rsidR="00C537CB" w:rsidRPr="00EF5039" w:rsidRDefault="0081562B" w:rsidP="00416FE2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EF503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  <w:p w14:paraId="5EF0ECBF" w14:textId="4E4EC117" w:rsidR="008612E6" w:rsidRPr="00EF5039" w:rsidRDefault="008612E6" w:rsidP="008612E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 يوجد</w:t>
            </w:r>
          </w:p>
        </w:tc>
      </w:tr>
      <w:tr w:rsidR="00DA55B2" w:rsidRPr="00EF5039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Pr="00EF5039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EF5039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EF5039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5039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EF5039">
        <w:rPr>
          <w:rFonts w:hint="cs"/>
          <w:sz w:val="26"/>
          <w:szCs w:val="26"/>
          <w:rtl/>
        </w:rPr>
        <w:t>6</w:t>
      </w:r>
      <w:r w:rsidRPr="00EF503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503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5039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EF5039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EF5039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EF5039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26F02BCB" w:rsidR="00D47214" w:rsidRPr="00EF5039" w:rsidRDefault="00802AFF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40.5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1C3E8E92" w:rsidR="00D47214" w:rsidRPr="00EF5039" w:rsidRDefault="00802AFF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% 90</w:t>
            </w:r>
          </w:p>
        </w:tc>
      </w:tr>
      <w:tr w:rsidR="00D47214" w:rsidRPr="00EF5039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EF503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EF5039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EF503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66CCD06D" w:rsidR="00D47214" w:rsidRPr="00EF5039" w:rsidRDefault="00802AFF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4.5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5A64E2F4" w:rsidR="00D47214" w:rsidRPr="00EF5039" w:rsidRDefault="00802AFF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% 10</w:t>
            </w:r>
          </w:p>
        </w:tc>
      </w:tr>
      <w:tr w:rsidR="00D47214" w:rsidRPr="00EF5039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EF503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EF5039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EF5039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EF503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Pr="00EF5039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Pr="00EF5039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EF5039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EF503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EF503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EF503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EF503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EF503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EF5039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EF503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EF503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EF503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EF5039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5039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EF5039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EF5039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EF5039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6B63800E" w:rsidR="00026BDF" w:rsidRPr="00EF5039" w:rsidRDefault="00802AFF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lang w:bidi="ar-EG"/>
              </w:rPr>
              <w:t>40</w:t>
            </w:r>
          </w:p>
        </w:tc>
      </w:tr>
      <w:tr w:rsidR="00026BDF" w:rsidRPr="00EF5039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EF5039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EF5039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EF5039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EF5039" w:rsidRDefault="00026BDF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EF5039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EF5039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EF5039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EF5039" w:rsidRDefault="00026BDF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EF5039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EF5039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EF5039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EF5039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EF50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EF50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63349BFC" w:rsidR="00026BDF" w:rsidRPr="00EF5039" w:rsidRDefault="00802AFF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lang w:bidi="ar-EG"/>
              </w:rPr>
              <w:t>5</w:t>
            </w:r>
          </w:p>
        </w:tc>
      </w:tr>
      <w:tr w:rsidR="00026BDF" w:rsidRPr="00EF5039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EF5039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EF5039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450F8F9" w:rsidR="00026BDF" w:rsidRPr="00EF5039" w:rsidRDefault="00802AFF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F9134E" w:rsidRPr="00EF5039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EF5039" w:rsidRDefault="00F9134E" w:rsidP="001C7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EF5039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EF5039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EF5039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0872D191" w:rsidR="00026BDF" w:rsidRPr="00EF5039" w:rsidRDefault="00C06EBE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18</w:t>
            </w:r>
          </w:p>
        </w:tc>
      </w:tr>
      <w:tr w:rsidR="00026BDF" w:rsidRPr="00EF5039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EF5039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EF5039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4C9F6BC1" w:rsidR="00026BDF" w:rsidRPr="00EF5039" w:rsidRDefault="00C06EBE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12</w:t>
            </w:r>
          </w:p>
        </w:tc>
      </w:tr>
      <w:tr w:rsidR="005E1425" w:rsidRPr="00EF5039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EF5039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EF5039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5ED11EC6" w:rsidR="005E1425" w:rsidRPr="00EF5039" w:rsidRDefault="00C06EBE" w:rsidP="00F14589">
            <w:pPr>
              <w:jc w:val="center"/>
              <w:rPr>
                <w:rFonts w:asciiTheme="majorBidi" w:hAnsiTheme="majorBidi" w:cstheme="majorBidi"/>
                <w:lang w:val="en-AU"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val="en-AU" w:bidi="ar-EG"/>
              </w:rPr>
              <w:t>2</w:t>
            </w:r>
            <w:r w:rsidR="00F14589" w:rsidRPr="00EF5039">
              <w:rPr>
                <w:rFonts w:asciiTheme="majorBidi" w:hAnsiTheme="majorBidi" w:cstheme="majorBidi"/>
                <w:lang w:val="en-AU" w:bidi="ar-EG"/>
              </w:rPr>
              <w:t>0</w:t>
            </w:r>
          </w:p>
        </w:tc>
      </w:tr>
      <w:tr w:rsidR="005E1425" w:rsidRPr="00EF5039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EF5039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EF5039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EF5039">
              <w:rPr>
                <w:rFonts w:asciiTheme="majorBidi" w:hAnsiTheme="majorBidi" w:cstheme="majorBidi"/>
                <w:lang w:bidi="ar-EG"/>
              </w:rPr>
              <w:t>/</w:t>
            </w: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03351946" w:rsidR="005E1425" w:rsidRPr="00EF5039" w:rsidRDefault="00C06EBE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  <w:r w:rsidR="00F14589" w:rsidRPr="00EF5039">
              <w:rPr>
                <w:rFonts w:asciiTheme="majorBidi" w:hAnsiTheme="majorBidi" w:cstheme="majorBidi"/>
                <w:lang w:bidi="ar-EG"/>
              </w:rPr>
              <w:t>0</w:t>
            </w:r>
          </w:p>
        </w:tc>
      </w:tr>
      <w:tr w:rsidR="0019322E" w:rsidRPr="00EF5039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EF5039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EF5039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EF50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EF50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EF5039" w:rsidRDefault="0019322E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EF5039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EF5039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EF5039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4C9569B9" w:rsidR="009B0DDB" w:rsidRPr="00EF5039" w:rsidRDefault="00C06EBE" w:rsidP="001C7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90</w:t>
            </w:r>
          </w:p>
        </w:tc>
      </w:tr>
    </w:tbl>
    <w:p w14:paraId="49ABD340" w14:textId="52B0851B" w:rsidR="00026BDF" w:rsidRPr="00EF5039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EF5039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EF5039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EF5039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EF5039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EF5039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EF5039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EF5039">
        <w:rPr>
          <w:rtl/>
        </w:rPr>
        <w:lastRenderedPageBreak/>
        <w:t xml:space="preserve">ب- </w:t>
      </w:r>
      <w:r w:rsidR="002F4E2F" w:rsidRPr="00EF5039">
        <w:rPr>
          <w:rFonts w:hint="cs"/>
          <w:rtl/>
        </w:rPr>
        <w:t>هدف</w:t>
      </w:r>
      <w:r w:rsidRPr="00EF5039">
        <w:rPr>
          <w:rtl/>
        </w:rPr>
        <w:t xml:space="preserve"> المقرر ومخرجاته </w:t>
      </w:r>
      <w:r w:rsidR="00BA479B" w:rsidRPr="00EF5039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EF5039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52B11188" w:rsidR="00192987" w:rsidRPr="00EF5039" w:rsidRDefault="00AE57B1" w:rsidP="00B31EF5">
            <w:pPr>
              <w:pStyle w:val="Heading2"/>
              <w:numPr>
                <w:ilvl w:val="0"/>
                <w:numId w:val="6"/>
              </w:numPr>
            </w:pPr>
            <w:bookmarkStart w:id="7" w:name="_Toc337786"/>
            <w:r w:rsidRPr="00EF5039">
              <w:rPr>
                <w:rFonts w:hint="cs"/>
                <w:rtl/>
                <w:lang w:bidi="ar-EG"/>
              </w:rPr>
              <w:t>ال</w:t>
            </w:r>
            <w:r w:rsidR="00192987" w:rsidRPr="00EF5039">
              <w:rPr>
                <w:rFonts w:hint="cs"/>
                <w:rtl/>
              </w:rPr>
              <w:t xml:space="preserve">وصف </w:t>
            </w:r>
            <w:r w:rsidRPr="00EF5039">
              <w:rPr>
                <w:rFonts w:hint="cs"/>
                <w:rtl/>
              </w:rPr>
              <w:t>العام ل</w:t>
            </w:r>
            <w:r w:rsidR="00192987" w:rsidRPr="00EF5039">
              <w:rPr>
                <w:rFonts w:hint="cs"/>
                <w:rtl/>
              </w:rPr>
              <w:t>لمقرر:</w:t>
            </w:r>
            <w:bookmarkEnd w:id="7"/>
          </w:p>
          <w:p w14:paraId="4D083EE7" w14:textId="216BE8F6" w:rsidR="0098594B" w:rsidRPr="00EF5039" w:rsidRDefault="00B31EF5" w:rsidP="00B31EF5">
            <w:pPr>
              <w:bidi/>
              <w:rPr>
                <w:rFonts w:ascii="Arial" w:hAnsi="Arial"/>
                <w:sz w:val="28"/>
                <w:szCs w:val="28"/>
              </w:rPr>
            </w:pPr>
            <w:r w:rsidRPr="00EF5039">
              <w:rPr>
                <w:rFonts w:ascii="Arial" w:hAnsi="Arial" w:hint="cs"/>
                <w:sz w:val="28"/>
                <w:szCs w:val="28"/>
                <w:rtl/>
              </w:rPr>
              <w:t>يتناول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هذا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576E4F" w:rsidRPr="00EF5039">
              <w:rPr>
                <w:rFonts w:ascii="Arial" w:hAnsi="Arial" w:hint="cs"/>
                <w:sz w:val="28"/>
                <w:szCs w:val="28"/>
                <w:rtl/>
              </w:rPr>
              <w:t>المقر</w:t>
            </w:r>
            <w:r w:rsidR="00B8222C" w:rsidRPr="00EF5039">
              <w:rPr>
                <w:rFonts w:ascii="Arial" w:hAnsi="Arial" w:hint="cs"/>
                <w:sz w:val="28"/>
                <w:szCs w:val="28"/>
                <w:rtl/>
              </w:rPr>
              <w:t>ر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دراسة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السلوك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الإنساني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في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المنظمات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من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اجل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تفهم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هذا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السلوك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ومسبباته،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وتحديد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الطرق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المناسبة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لضبطه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وتوجيهه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.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هذا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يستلزم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أن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يتناول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تغطية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تفصيلية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ودراسة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علمية،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</w:p>
          <w:p w14:paraId="58D83E17" w14:textId="09CD38A3" w:rsidR="0098594B" w:rsidRPr="00EF5039" w:rsidRDefault="00B31EF5" w:rsidP="0098594B">
            <w:pPr>
              <w:bidi/>
              <w:rPr>
                <w:rFonts w:ascii="Arial" w:hAnsi="Arial"/>
                <w:sz w:val="28"/>
                <w:szCs w:val="28"/>
              </w:rPr>
            </w:pPr>
            <w:r w:rsidRPr="00EF5039">
              <w:rPr>
                <w:rFonts w:ascii="Arial" w:hAnsi="Arial" w:hint="cs"/>
                <w:sz w:val="28"/>
                <w:szCs w:val="28"/>
                <w:rtl/>
              </w:rPr>
              <w:t>أولاً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: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للمحددات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الفردية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للسلوك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الإنساني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من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إدارة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ودوافع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وشخصية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وتعلم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وقيم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واتجاهات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>.</w:t>
            </w:r>
          </w:p>
          <w:p w14:paraId="6405C329" w14:textId="77777777" w:rsidR="00E72F5B" w:rsidRPr="00EF5039" w:rsidRDefault="00B31EF5" w:rsidP="0098594B">
            <w:pPr>
              <w:bidi/>
              <w:rPr>
                <w:rFonts w:ascii="Arial" w:hAnsi="Arial"/>
                <w:sz w:val="28"/>
                <w:szCs w:val="28"/>
                <w:rtl/>
              </w:rPr>
            </w:pP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ثانيا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: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المحددات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الجماعية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للسلوك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على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الأخص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ديناميكية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الجماعات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وتشكيلها،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الثقافة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التنظيمية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وأساليب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إدارتها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. </w:t>
            </w:r>
          </w:p>
          <w:p w14:paraId="471E388F" w14:textId="7547A234" w:rsidR="00B31EF5" w:rsidRPr="00EF5039" w:rsidRDefault="00B31EF5" w:rsidP="00E72F5B">
            <w:pPr>
              <w:bidi/>
              <w:rPr>
                <w:sz w:val="28"/>
                <w:szCs w:val="28"/>
                <w:rtl/>
                <w:lang w:val="en-AU"/>
              </w:rPr>
            </w:pPr>
            <w:r w:rsidRPr="00EF5039">
              <w:rPr>
                <w:rFonts w:ascii="Arial" w:hAnsi="Arial" w:hint="cs"/>
                <w:sz w:val="28"/>
                <w:szCs w:val="28"/>
                <w:rtl/>
              </w:rPr>
              <w:t>أخيرا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: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المهارات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والقدرات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والأساليب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الإدارية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لتحقيق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الفعالية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التنظيمية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والتي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تتضمن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الاتصالات،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والقيادة،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وإدارة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الصراعات،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والتغيير،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وضغوط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Pr="00EF5039">
              <w:rPr>
                <w:rFonts w:ascii="Arial" w:hAnsi="Arial" w:hint="cs"/>
                <w:sz w:val="28"/>
                <w:szCs w:val="28"/>
                <w:rtl/>
              </w:rPr>
              <w:t>العمل</w:t>
            </w:r>
            <w:r w:rsidR="00E72F5B" w:rsidRPr="00EF5039">
              <w:rPr>
                <w:rFonts w:ascii="Arial" w:hAnsi="Arial" w:hint="cs"/>
                <w:sz w:val="28"/>
                <w:szCs w:val="28"/>
                <w:rtl/>
              </w:rPr>
              <w:t>.</w:t>
            </w:r>
          </w:p>
          <w:p w14:paraId="3F992ADD" w14:textId="77777777" w:rsidR="00673AFD" w:rsidRPr="00EF5039" w:rsidRDefault="00673AFD" w:rsidP="00416FE2">
            <w:pPr>
              <w:bidi/>
              <w:rPr>
                <w:rtl/>
              </w:rPr>
            </w:pPr>
          </w:p>
          <w:p w14:paraId="72D97E3A" w14:textId="6E72A7B8" w:rsidR="00673AFD" w:rsidRPr="00EF5039" w:rsidRDefault="00673AFD" w:rsidP="00416FE2">
            <w:pPr>
              <w:bidi/>
              <w:rPr>
                <w:rtl/>
              </w:rPr>
            </w:pPr>
          </w:p>
        </w:tc>
      </w:tr>
      <w:tr w:rsidR="00AA1554" w:rsidRPr="00EF5039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F5039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EF5039">
              <w:rPr>
                <w:rFonts w:hint="cs"/>
                <w:rtl/>
              </w:rPr>
              <w:t>2</w:t>
            </w:r>
            <w:r w:rsidR="0081562B" w:rsidRPr="00EF5039">
              <w:rPr>
                <w:rtl/>
              </w:rPr>
              <w:t xml:space="preserve">. </w:t>
            </w:r>
            <w:bookmarkEnd w:id="8"/>
            <w:r w:rsidR="002F4E2F" w:rsidRPr="00EF5039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EF5039">
              <w:rPr>
                <w:rtl/>
              </w:rPr>
              <w:t xml:space="preserve"> </w:t>
            </w:r>
          </w:p>
        </w:tc>
      </w:tr>
      <w:tr w:rsidR="00AA1554" w:rsidRPr="00EF5039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D48F4F" w14:textId="77777777" w:rsidR="00296B76" w:rsidRPr="00EF5039" w:rsidRDefault="00296B76" w:rsidP="00296B76">
            <w:pPr>
              <w:bidi/>
              <w:ind w:left="360"/>
              <w:jc w:val="both"/>
              <w:rPr>
                <w:rFonts w:ascii="Arial" w:hAnsi="Arial"/>
                <w:sz w:val="28"/>
                <w:szCs w:val="28"/>
                <w:rtl/>
              </w:rPr>
            </w:pPr>
            <w:r w:rsidRPr="00EF5039">
              <w:rPr>
                <w:rFonts w:asciiTheme="majorBidi" w:hAnsiTheme="majorBidi" w:cstheme="majorBidi"/>
                <w:lang w:val="en-AU"/>
              </w:rPr>
              <w:t>1</w:t>
            </w:r>
            <w:r w:rsidRPr="00EF5039">
              <w:rPr>
                <w:rFonts w:cs="KacstBook" w:hint="cs"/>
                <w:sz w:val="28"/>
                <w:szCs w:val="28"/>
                <w:rtl/>
              </w:rPr>
              <w:t>/</w:t>
            </w:r>
            <w:r w:rsidRPr="00EF5039">
              <w:rPr>
                <w:rFonts w:cs="KacstBook"/>
                <w:sz w:val="28"/>
                <w:szCs w:val="28"/>
                <w:rtl/>
              </w:rPr>
              <w:tab/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>إمداد الطالب بالمعرفة والمهارات اللازمة لفهم سلوك الفرد والجماعات في منظمات الإعمال.</w:t>
            </w:r>
          </w:p>
          <w:p w14:paraId="548AB00D" w14:textId="77777777" w:rsidR="00296B76" w:rsidRPr="00EF5039" w:rsidRDefault="00296B76" w:rsidP="00296B76">
            <w:pPr>
              <w:bidi/>
              <w:ind w:left="360"/>
              <w:jc w:val="both"/>
              <w:rPr>
                <w:rFonts w:ascii="Arial" w:hAnsi="Arial"/>
                <w:sz w:val="28"/>
                <w:szCs w:val="28"/>
                <w:rtl/>
              </w:rPr>
            </w:pPr>
            <w:r w:rsidRPr="00EF5039">
              <w:rPr>
                <w:rFonts w:ascii="Arial" w:hAnsi="Arial" w:hint="cs"/>
                <w:sz w:val="28"/>
                <w:szCs w:val="28"/>
                <w:rtl/>
              </w:rPr>
              <w:t xml:space="preserve">2/ 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>تعليم الطالب كيفية العمل على تحسين أداء الأفراد من خلال تحديد ودراسة قدرات وإمكانيات الأفراد وتحفيزهم وترغيبهم في العمل.</w:t>
            </w:r>
          </w:p>
          <w:p w14:paraId="6790C15B" w14:textId="77777777" w:rsidR="00296B76" w:rsidRPr="00EF5039" w:rsidRDefault="00296B76" w:rsidP="00296B76">
            <w:pPr>
              <w:bidi/>
              <w:ind w:left="360"/>
              <w:jc w:val="both"/>
              <w:rPr>
                <w:rFonts w:ascii="Arial" w:hAnsi="Arial"/>
                <w:sz w:val="28"/>
                <w:szCs w:val="28"/>
                <w:rtl/>
              </w:rPr>
            </w:pPr>
            <w:r w:rsidRPr="00EF5039">
              <w:rPr>
                <w:rFonts w:ascii="Arial" w:hAnsi="Arial" w:hint="cs"/>
                <w:sz w:val="28"/>
                <w:szCs w:val="28"/>
                <w:rtl/>
              </w:rPr>
              <w:t xml:space="preserve">3/ 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>العمل على تهيئة ظروف وبيئة العمل اللازمة لتحقيق كفاءة الأداء ودراسة سلوكيات الأفراد وكيفية قيادتهم.</w:t>
            </w:r>
          </w:p>
          <w:p w14:paraId="3756A9B5" w14:textId="77777777" w:rsidR="00296B76" w:rsidRPr="00EF5039" w:rsidRDefault="00296B76" w:rsidP="00296B76">
            <w:pPr>
              <w:bidi/>
              <w:ind w:left="360"/>
              <w:jc w:val="both"/>
              <w:rPr>
                <w:rFonts w:cs="KacstBook"/>
                <w:sz w:val="28"/>
                <w:szCs w:val="28"/>
              </w:rPr>
            </w:pPr>
            <w:r w:rsidRPr="00EF5039">
              <w:rPr>
                <w:rFonts w:ascii="Arial" w:hAnsi="Arial" w:hint="cs"/>
                <w:sz w:val="28"/>
                <w:szCs w:val="28"/>
                <w:rtl/>
              </w:rPr>
              <w:t>4/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إدارة الصراعات وكيفية حلها، وإدارة التغيير والتطوير التنظيمي.</w:t>
            </w:r>
          </w:p>
          <w:p w14:paraId="0B68A3B6" w14:textId="0679057F" w:rsidR="00AA1554" w:rsidRPr="00EF5039" w:rsidRDefault="00AA1554" w:rsidP="00296B76">
            <w:pPr>
              <w:spacing w:line="276" w:lineRule="auto"/>
              <w:jc w:val="right"/>
              <w:rPr>
                <w:rFonts w:asciiTheme="majorBidi" w:hAnsiTheme="majorBidi" w:cstheme="majorBidi"/>
                <w:lang w:val="en-AU"/>
              </w:rPr>
            </w:pPr>
          </w:p>
          <w:p w14:paraId="09DC25A5" w14:textId="1032E42F" w:rsidR="00807FAF" w:rsidRPr="00EF5039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EF5039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 w:rsidRPr="00EF5039">
        <w:rPr>
          <w:rFonts w:hint="cs"/>
          <w:rtl/>
        </w:rPr>
        <w:t xml:space="preserve">3. </w:t>
      </w:r>
      <w:r w:rsidR="00E454E0" w:rsidRPr="00EF5039">
        <w:rPr>
          <w:rtl/>
        </w:rPr>
        <w:t xml:space="preserve">مخرجات التعلم </w:t>
      </w:r>
      <w:r w:rsidR="00BA479B" w:rsidRPr="00EF5039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EF5039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EF5039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EF503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F5039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EF503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EF5039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EF5039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F503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EF503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5648B9DC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rtl/>
              </w:rPr>
              <w:t>إستيعاب</w:t>
            </w:r>
            <w:r w:rsidR="00C06EBE" w:rsidRPr="00EF5039">
              <w:rPr>
                <w:rFonts w:hint="cs"/>
                <w:rtl/>
              </w:rPr>
              <w:t xml:space="preserve"> </w:t>
            </w:r>
            <w:r w:rsidRPr="00EF5039">
              <w:rPr>
                <w:rtl/>
              </w:rPr>
              <w:t xml:space="preserve">المفاهيم والمصطلحات الأساسية </w:t>
            </w:r>
            <w:r w:rsidRPr="00EF5039">
              <w:rPr>
                <w:rFonts w:hint="cs"/>
                <w:rtl/>
              </w:rPr>
              <w:t>للسلوك التنظيمي وعلاقته بالعلوم السلوكية ومعرفة النظريات الادارية التي تحدد سلوك مثالي للمنظمات وللسلوك البشري داخل تلك المنظمات.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F8DBF60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ع٢</w:t>
            </w:r>
          </w:p>
        </w:tc>
      </w:tr>
      <w:tr w:rsidR="00BB2A0A" w:rsidRPr="00EF5039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46444C97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1B05BD85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B2A0A" w:rsidRPr="00EF5039" w14:paraId="13D49104" w14:textId="14F816D1" w:rsidTr="0006326B">
        <w:trPr>
          <w:trHeight w:val="295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AF8A395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0C98498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01107E4A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5F301D4E" w14:textId="0FB0AC1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4D207B5A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7C72E2EF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rtl/>
              </w:rPr>
              <w:t>يتمكن الطالب من تطبيق المفاهيم والنظريات الادارية</w:t>
            </w:r>
            <w:r w:rsidRPr="00EF5039"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7BA12A4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م</w:t>
            </w:r>
            <w:r w:rsidR="00C06EBE" w:rsidRPr="00EF5039"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BB2A0A" w:rsidRPr="00EF5039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7DC5A45E" w:rsidR="00BB2A0A" w:rsidRPr="00EF5039" w:rsidRDefault="00C06EBE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hint="cs"/>
                <w:rtl/>
              </w:rPr>
              <w:t>تأسيس و</w:t>
            </w:r>
            <w:r w:rsidR="00BB2A0A" w:rsidRPr="00EF5039">
              <w:rPr>
                <w:rFonts w:ascii="Arial" w:hAnsi="Arial"/>
                <w:rtl/>
              </w:rPr>
              <w:t>تنمية قدرة الطالب في التعامل مع التعارض بين الجماعات وضغوط العمل وإدارة التغيير داخل المنظمة</w:t>
            </w:r>
            <w:r w:rsidR="00BB2A0A" w:rsidRPr="00EF5039">
              <w:rPr>
                <w:rFonts w:ascii="Arial" w:hAnsi="Arial" w:hint="cs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1F5B6CA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م٣</w:t>
            </w:r>
          </w:p>
        </w:tc>
      </w:tr>
      <w:tr w:rsidR="00BB2A0A" w:rsidRPr="00EF5039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654B5B3E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8CEC20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436FFA1D" w14:textId="140DB79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660D0833" w:rsidR="00BB2A0A" w:rsidRPr="00EF5039" w:rsidRDefault="00BB2A0A" w:rsidP="00BB2A0A">
            <w:pPr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Theme="majorBidi" w:hAnsiTheme="majorBidi" w:cstheme="majorBidi"/>
                <w:lang w:val="en-AU"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10336381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51A80EFF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rtl/>
                <w:lang w:bidi="ar-EG"/>
              </w:rPr>
              <w:t>ا</w:t>
            </w:r>
            <w:r w:rsidR="00C06EBE" w:rsidRPr="00EF5039">
              <w:rPr>
                <w:rFonts w:hint="cs"/>
                <w:rtl/>
                <w:lang w:bidi="ar-EG"/>
              </w:rPr>
              <w:t>تمكين</w:t>
            </w:r>
            <w:r w:rsidRPr="00EF5039">
              <w:rPr>
                <w:rFonts w:hint="cs"/>
                <w:rtl/>
                <w:lang w:bidi="ar-EG"/>
              </w:rPr>
              <w:t xml:space="preserve"> الطالب القدرة على العمل في مجموعات وان يمارس القيادة بفعالية</w:t>
            </w:r>
            <w:r w:rsidRPr="00EF5039">
              <w:rPr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101A25BF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ك١</w:t>
            </w:r>
          </w:p>
        </w:tc>
      </w:tr>
      <w:tr w:rsidR="00BB2A0A" w:rsidRPr="00EF5039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31FBCC01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37542427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313195B3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3CE020E" w:rsidR="00BB2A0A" w:rsidRPr="00EF5039" w:rsidRDefault="00BB2A0A" w:rsidP="00BB2A0A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BB2A0A" w:rsidRPr="00EF5039" w14:paraId="41E914BF" w14:textId="560C46C3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50E8FF4A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BB2A0A" w:rsidRPr="00EF5039" w:rsidRDefault="00BB2A0A" w:rsidP="00BB2A0A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BB2A0A" w:rsidRPr="00EF5039" w:rsidRDefault="00BB2A0A" w:rsidP="00BB2A0A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EF5039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F5039" w:rsidRDefault="00F851F7" w:rsidP="00416FE2">
      <w:pPr>
        <w:pStyle w:val="Heading1"/>
      </w:pPr>
      <w:bookmarkStart w:id="13" w:name="_Toc526247383"/>
      <w:bookmarkStart w:id="14" w:name="_Toc337789"/>
      <w:r w:rsidRPr="00EF5039">
        <w:rPr>
          <w:rtl/>
        </w:rPr>
        <w:t xml:space="preserve">ج. </w:t>
      </w:r>
      <w:r w:rsidR="00995F99" w:rsidRPr="00EF5039">
        <w:rPr>
          <w:rFonts w:hint="cs"/>
          <w:rtl/>
        </w:rPr>
        <w:t>موضوعات</w:t>
      </w:r>
      <w:r w:rsidRPr="00EF5039">
        <w:rPr>
          <w:rtl/>
        </w:rPr>
        <w:t xml:space="preserve"> المقرر</w:t>
      </w:r>
      <w:bookmarkEnd w:id="13"/>
      <w:bookmarkEnd w:id="14"/>
      <w:r w:rsidRPr="00EF5039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EF5039" w14:paraId="587DDBA3" w14:textId="77777777" w:rsidTr="00445187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EF503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EF5039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EF5039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EF503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225ED" w:rsidRPr="00EF5039" w14:paraId="7A7D722A" w14:textId="77777777" w:rsidTr="00445187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D225ED" w:rsidRPr="00EF5039" w:rsidRDefault="00D225E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FD334" w14:textId="2C57C3F4" w:rsidR="00A12E0E" w:rsidRPr="00EF5039" w:rsidRDefault="00A12E0E" w:rsidP="00220FFE">
            <w:pPr>
              <w:bidi/>
              <w:jc w:val="lowKashida"/>
              <w:rPr>
                <w:rFonts w:ascii="Arial" w:hAnsi="Arial"/>
              </w:rPr>
            </w:pPr>
            <w:r w:rsidRPr="00EF5039">
              <w:rPr>
                <w:rFonts w:ascii="Arial" w:hAnsi="Arial"/>
                <w:rtl/>
              </w:rPr>
              <w:t>الفصل الأول : مقدمة وتمهيد للمقرر.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6445114E" w:rsidR="00D225ED" w:rsidRPr="00EF5039" w:rsidRDefault="00445187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220FFE" w:rsidRPr="00EF5039" w14:paraId="3DF33795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6D6CA" w14:textId="36A8363B" w:rsidR="00220FFE" w:rsidRPr="00EF5039" w:rsidRDefault="00220FFE" w:rsidP="00D0238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5B00E4" w14:textId="73A33C7B" w:rsidR="00220FFE" w:rsidRPr="00EF5039" w:rsidRDefault="00220FFE" w:rsidP="00416FE2">
            <w:pPr>
              <w:bidi/>
              <w:jc w:val="lowKashida"/>
              <w:rPr>
                <w:rFonts w:ascii="Arial" w:hAnsi="Arial"/>
                <w:rtl/>
              </w:rPr>
            </w:pPr>
            <w:r w:rsidRPr="00EF5039">
              <w:rPr>
                <w:rFonts w:ascii="Arial" w:hAnsi="Arial"/>
                <w:rtl/>
              </w:rPr>
              <w:t>الفصل الثاني : مفهوم السلوك التنظيمي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C3DE7D3" w14:textId="58543138" w:rsidR="00220FFE" w:rsidRPr="00EF5039" w:rsidRDefault="00220FFE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D225ED" w:rsidRPr="00EF5039" w14:paraId="1ECDCD5F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D225ED" w:rsidRPr="00EF5039" w:rsidRDefault="00D225ED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lastRenderedPageBreak/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1BA1B" w14:textId="44446F4F" w:rsidR="00D225ED" w:rsidRPr="00EF5039" w:rsidRDefault="00A12E0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الثالث : النظريات الإدارية والسلوك التنظيمي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48B5BE38" w:rsidR="00D225ED" w:rsidRPr="00EF5039" w:rsidRDefault="00445187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D225ED" w:rsidRPr="00EF5039" w14:paraId="123517E9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D225ED" w:rsidRPr="00EF5039" w:rsidRDefault="00D225ED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4C671E" w14:textId="1BD45915" w:rsidR="00D225ED" w:rsidRPr="00EF5039" w:rsidRDefault="00A12E0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الرابع : الإدراك.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3657FE3B" w:rsidR="00D225ED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D225ED" w:rsidRPr="00EF5039" w14:paraId="7575697F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D225ED" w:rsidRPr="00EF5039" w:rsidRDefault="00D225ED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E2F647" w14:textId="1867B03F" w:rsidR="00D225ED" w:rsidRPr="00EF5039" w:rsidRDefault="00A12E0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الخامس : الاتجاهات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8C0DE52" w:rsidR="00D225ED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D225ED" w:rsidRPr="00EF5039" w14:paraId="54E1ECC3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D225ED" w:rsidRPr="00EF5039" w:rsidRDefault="00D225ED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D31FC" w14:textId="4348E3B7" w:rsidR="00D225ED" w:rsidRPr="00EF5039" w:rsidRDefault="00A12E0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السادس : القيم.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4A1DD52B" w:rsidR="00D225ED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D225ED" w:rsidRPr="00EF5039" w14:paraId="2D456FE0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4E8F99A1" w:rsidR="00D225ED" w:rsidRPr="00EF5039" w:rsidRDefault="00A12E0E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CCE1" w14:textId="2F5AF197" w:rsidR="00D225ED" w:rsidRPr="00EF5039" w:rsidRDefault="00F971F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 xml:space="preserve"> </w:t>
            </w:r>
            <w:r w:rsidR="00894A02" w:rsidRPr="00EF5039">
              <w:rPr>
                <w:rFonts w:ascii="Arial" w:hAnsi="Arial"/>
                <w:rtl/>
              </w:rPr>
              <w:t>الفصل السابع : الشخصية.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7587A33E" w:rsidR="00D225ED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3107C2D1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D4229" w14:textId="7D534238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FE134" w14:textId="4AF2EB33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الثامن : التعلم.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DF7E93" w14:textId="6F8E6C72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2E16AB8D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FB263" w14:textId="4F2C34D4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B3636" w14:textId="6DF378D0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التاسع : ضغوط العمل.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2BA2F1" w14:textId="45E3330C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0EF214E1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6BA400" w14:textId="1EB8E6B6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F59D6" w14:textId="3677850C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العاشر : الإحباط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6A6254E" w14:textId="382A20E9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1DCD5BB9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20900" w14:textId="2237E84A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02E94" w14:textId="4D1B8F3F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الحادي عشر : السلوك الجماعي في المنظمات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0B794A0" w14:textId="433D6469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77995150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749D5" w14:textId="355339E8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833F8" w14:textId="5920C5E4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الثاني عشر : الهيكل التنظيمي.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59E5E6E" w14:textId="2541DADA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3C0E34E4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08FCD" w14:textId="5954A1BB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98948" w14:textId="1CB13096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="Arial" w:hAnsi="Arial"/>
                <w:rtl/>
              </w:rPr>
              <w:t>الفصل الثالث عشر: العولمة.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3478E2" w14:textId="6A759457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6A2D41EF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FDD53F" w14:textId="54A1BEB6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A99E4" w14:textId="356BFA0E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/>
                <w:rtl/>
              </w:rPr>
              <w:t>الفصل الرابع عشر : القيادة.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1EAF06" w14:textId="3BC8C1D2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A12E0E" w:rsidRPr="00EF5039" w14:paraId="01D64518" w14:textId="77777777" w:rsidTr="0044518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9C48A5" w14:textId="0A64B26C" w:rsidR="00A12E0E" w:rsidRPr="00EF5039" w:rsidRDefault="004614D6" w:rsidP="00D0238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BE5F7" w14:textId="6AECE880" w:rsidR="00A12E0E" w:rsidRPr="00EF5039" w:rsidRDefault="004614D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hint="cs"/>
                <w:rtl/>
              </w:rPr>
              <w:t>مراجعة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D210AB" w14:textId="1FC06491" w:rsidR="00A12E0E" w:rsidRPr="00EF5039" w:rsidRDefault="007B2085" w:rsidP="00220FF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</w:t>
            </w:r>
          </w:p>
        </w:tc>
      </w:tr>
      <w:tr w:rsidR="00D225ED" w:rsidRPr="00EF5039" w14:paraId="59B12369" w14:textId="77777777" w:rsidTr="00445187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EF503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3E0523A9" w:rsidR="00D225ED" w:rsidRPr="00EF5039" w:rsidRDefault="00220FF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Pr="00EF5039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EF5039" w:rsidRDefault="00BA479B" w:rsidP="00416FE2">
      <w:pPr>
        <w:pStyle w:val="Heading1"/>
      </w:pPr>
      <w:bookmarkStart w:id="15" w:name="_Toc526247384"/>
      <w:bookmarkStart w:id="16" w:name="_Toc337790"/>
      <w:r w:rsidRPr="00EF5039">
        <w:rPr>
          <w:rtl/>
        </w:rPr>
        <w:t>د.</w:t>
      </w:r>
      <w:r w:rsidR="00F851F7" w:rsidRPr="00EF5039">
        <w:rPr>
          <w:rtl/>
        </w:rPr>
        <w:t xml:space="preserve"> التدريس </w:t>
      </w:r>
      <w:r w:rsidRPr="00EF5039">
        <w:rPr>
          <w:rtl/>
        </w:rPr>
        <w:t>والتقييم:</w:t>
      </w:r>
      <w:bookmarkEnd w:id="15"/>
      <w:bookmarkEnd w:id="16"/>
    </w:p>
    <w:p w14:paraId="1F61F646" w14:textId="5500FA9A" w:rsidR="00AD1A5E" w:rsidRPr="00EF5039" w:rsidRDefault="00C80002" w:rsidP="00416FE2">
      <w:pPr>
        <w:pStyle w:val="Heading2"/>
      </w:pPr>
      <w:bookmarkStart w:id="17" w:name="_Toc526247386"/>
      <w:bookmarkStart w:id="18" w:name="_Toc337791"/>
      <w:r w:rsidRPr="00EF5039">
        <w:rPr>
          <w:rFonts w:hint="cs"/>
          <w:rtl/>
          <w:lang w:bidi="ar-EG"/>
        </w:rPr>
        <w:t xml:space="preserve">1. </w:t>
      </w:r>
      <w:r w:rsidR="00CD774C" w:rsidRPr="00EF5039">
        <w:rPr>
          <w:rFonts w:hint="cs"/>
          <w:rtl/>
        </w:rPr>
        <w:t xml:space="preserve"> </w:t>
      </w:r>
      <w:r w:rsidR="00D94F24" w:rsidRPr="00EF5039">
        <w:rPr>
          <w:rFonts w:hint="cs"/>
          <w:rtl/>
        </w:rPr>
        <w:t>ربط</w:t>
      </w:r>
      <w:r w:rsidR="00880CBC" w:rsidRPr="00EF5039">
        <w:rPr>
          <w:rtl/>
        </w:rPr>
        <w:t xml:space="preserve"> مخرجات التعلم للمقرر مع كل من استراتيجيات التدريس </w:t>
      </w:r>
      <w:r w:rsidRPr="00EF5039">
        <w:rPr>
          <w:rFonts w:hint="cs"/>
          <w:rtl/>
        </w:rPr>
        <w:t>وطرق</w:t>
      </w:r>
      <w:r w:rsidR="00880CBC" w:rsidRPr="00EF5039">
        <w:rPr>
          <w:rtl/>
        </w:rPr>
        <w:t xml:space="preserve"> التق</w:t>
      </w:r>
      <w:r w:rsidR="00AF48A6" w:rsidRPr="00EF5039">
        <w:rPr>
          <w:rFonts w:hint="cs"/>
          <w:rtl/>
        </w:rPr>
        <w:t>ي</w:t>
      </w:r>
      <w:r w:rsidR="00880CBC" w:rsidRPr="00EF5039">
        <w:rPr>
          <w:rtl/>
        </w:rPr>
        <w:t>يم</w:t>
      </w:r>
      <w:bookmarkEnd w:id="17"/>
      <w:bookmarkEnd w:id="18"/>
      <w:r w:rsidR="00880CBC" w:rsidRPr="00EF5039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838"/>
        <w:gridCol w:w="1883"/>
      </w:tblGrid>
      <w:tr w:rsidR="00AD1A5E" w:rsidRPr="00EF5039" w14:paraId="7771BA02" w14:textId="77777777" w:rsidTr="007E0742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EF5039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838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EF5039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1883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EF5039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EF5039" w14:paraId="53F9225A" w14:textId="77777777" w:rsidTr="0008397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EF503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EF503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083975" w:rsidRPr="00EF5039" w14:paraId="7D932913" w14:textId="77777777" w:rsidTr="007E074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083975" w:rsidRPr="00EF5039" w:rsidRDefault="00083975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A626475" w14:textId="3EAF8B98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</w:tcBorders>
            <w:vAlign w:val="center"/>
          </w:tcPr>
          <w:p w14:paraId="107FCD53" w14:textId="011B843F" w:rsidR="007E0742" w:rsidRPr="00EF5039" w:rsidRDefault="00083975" w:rsidP="007E0742">
            <w:pPr>
              <w:pStyle w:val="ListParagraph"/>
              <w:numPr>
                <w:ilvl w:val="0"/>
                <w:numId w:val="10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="Arial" w:hAnsi="Arial" w:cs="Simplified Arabic"/>
              </w:rPr>
              <w:t>-</w:t>
            </w:r>
            <w:r w:rsidR="007E0742" w:rsidRPr="00EF5039">
              <w:rPr>
                <w:rFonts w:asciiTheme="majorBidi" w:hAnsiTheme="majorBidi" w:cstheme="majorBidi"/>
                <w:rtl/>
              </w:rPr>
              <w:t xml:space="preserve"> المحاضرة باستخدام الوسائل التقنية </w:t>
            </w:r>
          </w:p>
          <w:p w14:paraId="11F4A639" w14:textId="77777777" w:rsidR="007E0742" w:rsidRPr="00EF5039" w:rsidRDefault="007E0742" w:rsidP="007E0742">
            <w:pPr>
              <w:pStyle w:val="ListParagraph"/>
              <w:numPr>
                <w:ilvl w:val="0"/>
                <w:numId w:val="10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العصف الذهني</w:t>
            </w:r>
          </w:p>
          <w:p w14:paraId="71998D9B" w14:textId="77777777" w:rsidR="007E0742" w:rsidRPr="00EF5039" w:rsidRDefault="007E0742" w:rsidP="007E0742">
            <w:pPr>
              <w:pStyle w:val="ListParagraph"/>
              <w:numPr>
                <w:ilvl w:val="0"/>
                <w:numId w:val="10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حلقات النقاش، فرق العمل، ممارسة العروض التقديمية من الطلاب</w:t>
            </w:r>
          </w:p>
          <w:p w14:paraId="2ADA564A" w14:textId="77777777" w:rsidR="007E0742" w:rsidRPr="00EF5039" w:rsidRDefault="007E0742" w:rsidP="007E0742">
            <w:pPr>
              <w:pStyle w:val="ListParagraph"/>
              <w:numPr>
                <w:ilvl w:val="0"/>
                <w:numId w:val="10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/>
                <w:rtl/>
              </w:rPr>
              <w:t>القراءات المساندة</w:t>
            </w:r>
          </w:p>
          <w:p w14:paraId="4BB49A2B" w14:textId="5EEDC278" w:rsidR="00083975" w:rsidRPr="00EF5039" w:rsidRDefault="007E0742" w:rsidP="007E0742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EF5039">
              <w:rPr>
                <w:rFonts w:asciiTheme="majorBidi" w:hAnsiTheme="majorBidi" w:cstheme="majorBidi"/>
                <w:rtl/>
              </w:rPr>
              <w:t xml:space="preserve">المناقشات الجماعية  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14:paraId="1292F6B8" w14:textId="77777777" w:rsidR="00455B10" w:rsidRPr="00EF5039" w:rsidRDefault="00455B10" w:rsidP="00455B1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/>
                <w:rtl/>
              </w:rPr>
              <w:t>اختبارات تحريرية</w:t>
            </w:r>
            <w:r w:rsidRPr="00EF5039">
              <w:rPr>
                <w:rFonts w:asciiTheme="majorBidi" w:hAnsiTheme="majorBidi" w:cstheme="majorBidi" w:hint="cs"/>
                <w:rtl/>
              </w:rPr>
              <w:t xml:space="preserve">  </w:t>
            </w:r>
            <w:r w:rsidRPr="00EF5039">
              <w:rPr>
                <w:rFonts w:asciiTheme="majorBidi" w:hAnsiTheme="majorBidi" w:cstheme="majorBidi"/>
                <w:rtl/>
              </w:rPr>
              <w:t>(شهري</w:t>
            </w:r>
            <w:r w:rsidRPr="00EF5039">
              <w:rPr>
                <w:rFonts w:asciiTheme="majorBidi" w:hAnsiTheme="majorBidi" w:cstheme="majorBidi" w:hint="cs"/>
                <w:rtl/>
              </w:rPr>
              <w:t xml:space="preserve">ة، </w:t>
            </w:r>
            <w:r w:rsidRPr="00EF5039">
              <w:rPr>
                <w:rFonts w:asciiTheme="majorBidi" w:hAnsiTheme="majorBidi" w:cstheme="majorBidi"/>
                <w:rtl/>
              </w:rPr>
              <w:t>ونهائية</w:t>
            </w:r>
            <w:r w:rsidRPr="00EF5039">
              <w:rPr>
                <w:rFonts w:asciiTheme="majorBidi" w:hAnsiTheme="majorBidi" w:cstheme="majorBidi" w:hint="cs"/>
                <w:rtl/>
              </w:rPr>
              <w:t>)</w:t>
            </w:r>
          </w:p>
          <w:p w14:paraId="2B0FBCAC" w14:textId="77777777" w:rsidR="00455B10" w:rsidRPr="00EF5039" w:rsidRDefault="00455B10" w:rsidP="00455B1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/>
                <w:rtl/>
              </w:rPr>
              <w:t>اختبارات شفوية</w:t>
            </w:r>
            <w:r w:rsidRPr="00EF5039">
              <w:rPr>
                <w:rFonts w:asciiTheme="majorBidi" w:hAnsiTheme="majorBidi" w:cstheme="majorBidi" w:hint="cs"/>
                <w:rtl/>
              </w:rPr>
              <w:t xml:space="preserve">   </w:t>
            </w:r>
            <w:r w:rsidRPr="00EF5039">
              <w:rPr>
                <w:rFonts w:asciiTheme="majorBidi" w:hAnsiTheme="majorBidi" w:cstheme="majorBidi"/>
                <w:rtl/>
              </w:rPr>
              <w:t>(تقديم عروض ومناقشات)</w:t>
            </w:r>
          </w:p>
          <w:p w14:paraId="15C5E56F" w14:textId="77777777" w:rsidR="00455B10" w:rsidRPr="00EF5039" w:rsidRDefault="00455B10" w:rsidP="00455B1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أوراق عمل</w:t>
            </w:r>
          </w:p>
          <w:p w14:paraId="63FF89B8" w14:textId="77777777" w:rsidR="00455B10" w:rsidRPr="00EF5039" w:rsidRDefault="00455B10" w:rsidP="00455B1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/>
                <w:rtl/>
              </w:rPr>
              <w:t xml:space="preserve">الواجبات الفردية والجماعية </w:t>
            </w:r>
          </w:p>
          <w:p w14:paraId="6A8B5044" w14:textId="48417785" w:rsidR="00083975" w:rsidRPr="00EF5039" w:rsidRDefault="00083975" w:rsidP="00781BE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83975" w:rsidRPr="00EF5039" w14:paraId="59024F89" w14:textId="77777777" w:rsidTr="007E074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083975" w:rsidRPr="00EF5039" w:rsidRDefault="00083975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FE41CD" w14:textId="6F8B0B4D" w:rsidR="00083975" w:rsidRPr="00EF5039" w:rsidRDefault="0056412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rtl/>
              </w:rPr>
              <w:t>إستيعاب</w:t>
            </w:r>
            <w:r w:rsidRPr="00EF5039">
              <w:rPr>
                <w:rtl/>
              </w:rPr>
              <w:t xml:space="preserve"> المفاهيم والمصطلحات الأساسية </w:t>
            </w:r>
            <w:r w:rsidRPr="00EF5039">
              <w:rPr>
                <w:rFonts w:hint="cs"/>
                <w:rtl/>
              </w:rPr>
              <w:t>للسلوك التنظيمي وعلاقته بالعلوم السلوكية ومعرفة النظريات الادارية التي تحدد سلوك مثالي للمنظمات وللسلوك البشري داخل تلك المنظمات.</w:t>
            </w:r>
          </w:p>
        </w:tc>
        <w:tc>
          <w:tcPr>
            <w:tcW w:w="2838" w:type="dxa"/>
            <w:vMerge/>
            <w:vAlign w:val="center"/>
          </w:tcPr>
          <w:p w14:paraId="1B2F1FA7" w14:textId="42B4F761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83" w:type="dxa"/>
            <w:vMerge/>
            <w:vAlign w:val="center"/>
          </w:tcPr>
          <w:p w14:paraId="79DE1CC3" w14:textId="7DB46E2B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83975" w:rsidRPr="00EF5039" w14:paraId="549F71E9" w14:textId="77777777" w:rsidTr="007E074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04BC3804" w:rsidR="00083975" w:rsidRPr="00EF5039" w:rsidRDefault="00564123" w:rsidP="00564123">
            <w:pPr>
              <w:jc w:val="center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Theme="majorBidi" w:hAnsiTheme="majorBidi" w:cstheme="majorBidi"/>
                <w:lang w:val="en-AU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0106711B" w:rsidR="00083975" w:rsidRPr="00EF5039" w:rsidRDefault="0056412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hint="cs"/>
                <w:rtl/>
              </w:rPr>
              <w:t>استيعاب المعرفة المتعلقه</w:t>
            </w:r>
            <w:r w:rsidRPr="00EF5039">
              <w:rPr>
                <w:rFonts w:ascii="Arial" w:hAnsi="Arial"/>
                <w:rtl/>
              </w:rPr>
              <w:t xml:space="preserve"> بسلوك الموظف والأسباب والطريقة المثلى لتغييره وإدارته.</w:t>
            </w:r>
          </w:p>
        </w:tc>
        <w:tc>
          <w:tcPr>
            <w:tcW w:w="2838" w:type="dxa"/>
            <w:vMerge/>
            <w:tcBorders>
              <w:bottom w:val="single" w:sz="8" w:space="0" w:color="auto"/>
            </w:tcBorders>
            <w:vAlign w:val="center"/>
          </w:tcPr>
          <w:p w14:paraId="0BACE2A0" w14:textId="088C181C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1883" w:type="dxa"/>
            <w:vMerge/>
            <w:tcBorders>
              <w:bottom w:val="single" w:sz="8" w:space="0" w:color="auto"/>
            </w:tcBorders>
            <w:vAlign w:val="center"/>
          </w:tcPr>
          <w:p w14:paraId="027EC6DB" w14:textId="799374F0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EF5039" w14:paraId="1D8E4809" w14:textId="77777777" w:rsidTr="0008397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EF5039" w:rsidRDefault="00AD1A5E" w:rsidP="007916C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EF503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32057F" w:rsidRPr="00EF5039" w14:paraId="4D836130" w14:textId="77777777" w:rsidTr="007E074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32057F" w:rsidRPr="00EF5039" w:rsidRDefault="0032057F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1852FC" w14:textId="3324825F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القدرة على العمل ضمن فريق ( التحلي بروح العمل الجماعي).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</w:tcBorders>
            <w:vAlign w:val="center"/>
          </w:tcPr>
          <w:p w14:paraId="21A4D33A" w14:textId="01511490" w:rsidR="0032057F" w:rsidRPr="00EF5039" w:rsidRDefault="00933B5A" w:rsidP="0052692A">
            <w:pPr>
              <w:bidi/>
              <w:jc w:val="lowKashida"/>
              <w:rPr>
                <w:rFonts w:ascii="Arial" w:hAnsi="Arial" w:cs="Simplified Arabic"/>
                <w:rtl/>
              </w:rPr>
            </w:pPr>
            <w:r w:rsidRPr="00EF5039">
              <w:rPr>
                <w:rFonts w:asciiTheme="majorBidi" w:hAnsiTheme="majorBidi"/>
                <w:rtl/>
              </w:rPr>
              <w:t>تشجيع الطالب لممارسة مهارة التقديم و الالقاء من خلال العروض التقديمية</w:t>
            </w:r>
            <w:r w:rsidR="0032057F" w:rsidRPr="00EF5039">
              <w:rPr>
                <w:rFonts w:ascii="Arial" w:hAnsi="Arial" w:cs="Simplified Arabic" w:hint="cs"/>
                <w:rtl/>
              </w:rPr>
              <w:t xml:space="preserve"> (باستخدام برنامج العروض الباوربوينت)</w:t>
            </w:r>
          </w:p>
          <w:p w14:paraId="56E9F651" w14:textId="689B59EA" w:rsidR="004D72DD" w:rsidRPr="00EF5039" w:rsidRDefault="004D72DD" w:rsidP="004D72DD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cs="Simplified Arabic" w:hint="cs"/>
                <w:rtl/>
              </w:rPr>
              <w:t>- تمثيل الادوار</w:t>
            </w:r>
          </w:p>
          <w:p w14:paraId="4B480C72" w14:textId="77777777" w:rsidR="0032057F" w:rsidRPr="00EF5039" w:rsidRDefault="0032057F" w:rsidP="0052692A">
            <w:pPr>
              <w:bidi/>
              <w:jc w:val="both"/>
              <w:rPr>
                <w:rFonts w:cs="KacstBook"/>
                <w:sz w:val="22"/>
              </w:rPr>
            </w:pPr>
            <w:r w:rsidRPr="00EF5039">
              <w:rPr>
                <w:rFonts w:cs="KacstBook"/>
                <w:sz w:val="22"/>
                <w:rtl/>
              </w:rPr>
              <w:t>-المناقشة الجماعية والحوار</w:t>
            </w:r>
          </w:p>
          <w:p w14:paraId="26ACF07C" w14:textId="46065F89" w:rsidR="0032057F" w:rsidRPr="00EF5039" w:rsidRDefault="0032057F" w:rsidP="0052692A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Theme="majorBidi" w:hAnsiTheme="majorBidi" w:cstheme="majorBidi"/>
              </w:rPr>
              <w:t>-</w:t>
            </w:r>
            <w:r w:rsidRPr="00EF5039">
              <w:rPr>
                <w:rFonts w:asciiTheme="majorBidi" w:hAnsiTheme="majorBidi" w:cstheme="majorBidi" w:hint="cs"/>
                <w:rtl/>
              </w:rPr>
              <w:t xml:space="preserve">نظام التعلم الالكتروني </w:t>
            </w:r>
            <w:r w:rsidRPr="00EF5039">
              <w:rPr>
                <w:rFonts w:asciiTheme="majorBidi" w:hAnsiTheme="majorBidi" w:cstheme="majorBidi"/>
                <w:lang w:val="en-AU"/>
              </w:rPr>
              <w:t>Black board</w:t>
            </w:r>
          </w:p>
          <w:p w14:paraId="2934983E" w14:textId="65DB38D2" w:rsidR="0032057F" w:rsidRPr="00EF5039" w:rsidRDefault="0032057F" w:rsidP="0052692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  <w:lang w:val="en-AU"/>
              </w:rPr>
              <w:t xml:space="preserve">-  استراتيجية حل المشكلات  </w:t>
            </w:r>
            <w:r w:rsidRPr="00EF5039">
              <w:rPr>
                <w:rFonts w:asciiTheme="majorBidi" w:hAnsiTheme="majorBidi" w:cstheme="majorBidi"/>
                <w:lang w:val="en-AU"/>
              </w:rPr>
              <w:t>Case study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14:paraId="0E15C5F5" w14:textId="77777777" w:rsidR="003B527D" w:rsidRPr="00EF5039" w:rsidRDefault="003B527D" w:rsidP="003B527D">
            <w:pPr>
              <w:pStyle w:val="ListParagraph"/>
              <w:numPr>
                <w:ilvl w:val="0"/>
                <w:numId w:val="7"/>
              </w:numPr>
              <w:bidi/>
              <w:spacing w:line="276" w:lineRule="auto"/>
              <w:rPr>
                <w:rFonts w:asciiTheme="majorBidi" w:hAnsiTheme="majorBidi"/>
                <w:rtl/>
              </w:rPr>
            </w:pPr>
            <w:r w:rsidRPr="00EF5039">
              <w:rPr>
                <w:rFonts w:asciiTheme="majorBidi" w:hAnsiTheme="majorBidi"/>
                <w:rtl/>
              </w:rPr>
              <w:t>أسئلة حوارية ومناقشات داخل المحاضرات</w:t>
            </w:r>
          </w:p>
          <w:p w14:paraId="53C2F75A" w14:textId="77777777" w:rsidR="00030A3C" w:rsidRPr="00EF5039" w:rsidRDefault="003B527D" w:rsidP="003B527D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KacstBook"/>
                <w:sz w:val="22"/>
              </w:rPr>
            </w:pPr>
            <w:r w:rsidRPr="00EF5039">
              <w:rPr>
                <w:rFonts w:asciiTheme="majorBidi" w:hAnsiTheme="majorBidi"/>
                <w:rtl/>
              </w:rPr>
              <w:t>تكليف الطالب بعمل أبحاث متعلقة</w:t>
            </w:r>
            <w:r w:rsidRPr="00EF5039">
              <w:rPr>
                <w:rFonts w:asciiTheme="majorBidi" w:hAnsiTheme="majorBidi" w:cstheme="majorBidi"/>
                <w:rtl/>
              </w:rPr>
              <w:t xml:space="preserve"> بالمقرر</w:t>
            </w:r>
          </w:p>
          <w:p w14:paraId="2C0C4F2B" w14:textId="1C2AB1D9" w:rsidR="0032057F" w:rsidRPr="00EF5039" w:rsidRDefault="003B527D" w:rsidP="00030A3C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KacstBook"/>
                <w:sz w:val="22"/>
              </w:rPr>
            </w:pPr>
            <w:r w:rsidRPr="00EF5039">
              <w:rPr>
                <w:rFonts w:cs="KacstBook" w:hint="cs"/>
                <w:sz w:val="22"/>
                <w:rtl/>
              </w:rPr>
              <w:t xml:space="preserve"> </w:t>
            </w:r>
            <w:r w:rsidR="00030A3C" w:rsidRPr="00EF5039">
              <w:rPr>
                <w:rFonts w:cs="KacstBook" w:hint="cs"/>
                <w:sz w:val="22"/>
                <w:rtl/>
              </w:rPr>
              <w:t>الاختبارات</w:t>
            </w:r>
          </w:p>
          <w:p w14:paraId="6F45FF0F" w14:textId="4D30F5B6" w:rsidR="0032057F" w:rsidRPr="00EF5039" w:rsidRDefault="0032057F" w:rsidP="003B527D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KacstBook"/>
                <w:sz w:val="22"/>
                <w:rtl/>
              </w:rPr>
            </w:pPr>
            <w:r w:rsidRPr="00EF5039">
              <w:rPr>
                <w:rFonts w:cs="KacstBook" w:hint="cs"/>
                <w:sz w:val="22"/>
                <w:rtl/>
              </w:rPr>
              <w:t>المشاركة</w:t>
            </w:r>
            <w:r w:rsidRPr="00EF5039">
              <w:rPr>
                <w:rFonts w:cs="KacstBook"/>
                <w:sz w:val="22"/>
              </w:rPr>
              <w:t xml:space="preserve"> </w:t>
            </w:r>
            <w:r w:rsidRPr="00EF5039">
              <w:rPr>
                <w:rFonts w:cs="KacstBook" w:hint="cs"/>
                <w:sz w:val="22"/>
                <w:rtl/>
              </w:rPr>
              <w:t>والتفاعل من خلال الحوار والمناقشة</w:t>
            </w:r>
          </w:p>
          <w:p w14:paraId="08DF830C" w14:textId="77777777" w:rsidR="00686BC8" w:rsidRPr="00EF5039" w:rsidRDefault="00F2675E" w:rsidP="00686BC8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cs="KacstBook" w:hint="cs"/>
                <w:sz w:val="22"/>
                <w:rtl/>
              </w:rPr>
              <w:t xml:space="preserve">- </w:t>
            </w:r>
            <w:r w:rsidR="00686BC8" w:rsidRPr="00EF5039">
              <w:rPr>
                <w:rFonts w:asciiTheme="majorBidi" w:hAnsiTheme="majorBidi" w:cstheme="majorBidi"/>
              </w:rPr>
              <w:t>-</w:t>
            </w:r>
            <w:r w:rsidR="00686BC8" w:rsidRPr="00EF5039">
              <w:rPr>
                <w:rFonts w:asciiTheme="majorBidi" w:hAnsiTheme="majorBidi" w:cstheme="majorBidi" w:hint="cs"/>
                <w:rtl/>
              </w:rPr>
              <w:t xml:space="preserve">نظام التعلم الالكتروني </w:t>
            </w:r>
            <w:r w:rsidR="00686BC8" w:rsidRPr="00EF5039">
              <w:rPr>
                <w:rFonts w:asciiTheme="majorBidi" w:hAnsiTheme="majorBidi" w:cstheme="majorBidi"/>
                <w:lang w:val="en-AU"/>
              </w:rPr>
              <w:t>Black board</w:t>
            </w:r>
          </w:p>
          <w:p w14:paraId="61C13E64" w14:textId="31E06716" w:rsidR="0032057F" w:rsidRPr="00EF5039" w:rsidRDefault="0032057F" w:rsidP="00781BE7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cs="KacstBook" w:hint="cs"/>
                <w:sz w:val="22"/>
                <w:rtl/>
              </w:rPr>
              <w:lastRenderedPageBreak/>
              <w:t xml:space="preserve">بالإضافة </w:t>
            </w:r>
            <w:r w:rsidR="0064033B" w:rsidRPr="00EF5039">
              <w:rPr>
                <w:rFonts w:cs="KacstBook" w:hint="cs"/>
                <w:sz w:val="22"/>
                <w:rtl/>
              </w:rPr>
              <w:t>ل</w:t>
            </w:r>
            <w:r w:rsidRPr="00EF5039">
              <w:rPr>
                <w:rFonts w:cs="KacstBook" w:hint="cs"/>
                <w:sz w:val="22"/>
                <w:rtl/>
              </w:rPr>
              <w:t xml:space="preserve">لعروض التقديمية </w:t>
            </w:r>
            <w:r w:rsidRPr="00EF5039">
              <w:rPr>
                <w:rFonts w:cs="KacstBook"/>
                <w:sz w:val="22"/>
                <w:lang w:val="en-AU"/>
              </w:rPr>
              <w:t>Presentation</w:t>
            </w:r>
          </w:p>
        </w:tc>
      </w:tr>
      <w:tr w:rsidR="0032057F" w:rsidRPr="00EF5039" w14:paraId="1AA55F8C" w14:textId="77777777" w:rsidTr="007E074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32057F" w:rsidRPr="00EF5039" w:rsidRDefault="0032057F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866050" w14:textId="19172A0D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مهارات الحوار الناجح، والالقاء وكسر حاجز الخوف من التحدث امام الآخرين.</w:t>
            </w:r>
          </w:p>
        </w:tc>
        <w:tc>
          <w:tcPr>
            <w:tcW w:w="2838" w:type="dxa"/>
            <w:vMerge/>
            <w:vAlign w:val="center"/>
          </w:tcPr>
          <w:p w14:paraId="52299E06" w14:textId="46B92A66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83" w:type="dxa"/>
            <w:vMerge/>
            <w:vAlign w:val="center"/>
          </w:tcPr>
          <w:p w14:paraId="21A03887" w14:textId="1E769830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2057F" w:rsidRPr="00EF5039" w14:paraId="10F934E3" w14:textId="77777777" w:rsidTr="007E0742">
        <w:trPr>
          <w:trHeight w:val="1134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64902930" w:rsidR="0032057F" w:rsidRPr="00EF5039" w:rsidRDefault="00BA5C08" w:rsidP="007916CC">
            <w:pPr>
              <w:jc w:val="center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Theme="majorBidi" w:hAnsiTheme="majorBidi" w:cstheme="majorBidi"/>
                <w:lang w:val="en-AU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E3909BD" w14:textId="14AABC3B" w:rsidR="0032057F" w:rsidRPr="00EF5039" w:rsidRDefault="0032057F" w:rsidP="0032057F">
            <w:pPr>
              <w:bidi/>
              <w:jc w:val="lowKashida"/>
              <w:rPr>
                <w:rFonts w:ascii="Arial" w:hAnsi="Arial"/>
                <w:rtl/>
              </w:rPr>
            </w:pPr>
            <w:r w:rsidRPr="00EF5039">
              <w:rPr>
                <w:rFonts w:ascii="Arial" w:hAnsi="Arial"/>
                <w:rtl/>
              </w:rPr>
              <w:t>تنمية قدرة الطالب في التعامل مع التعارض بين الجماعات وضغوط العمل وإدارة التغيير داخل المنظمة</w:t>
            </w:r>
            <w:r w:rsidR="00B936F3" w:rsidRPr="00EF5039">
              <w:rPr>
                <w:rFonts w:ascii="Arial" w:hAnsi="Arial" w:hint="cs"/>
                <w:rtl/>
              </w:rPr>
              <w:t>.</w:t>
            </w:r>
          </w:p>
          <w:p w14:paraId="5CC243C8" w14:textId="74A30D10" w:rsidR="0032057F" w:rsidRPr="00EF5039" w:rsidRDefault="0032057F" w:rsidP="00B456C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838" w:type="dxa"/>
            <w:vMerge/>
            <w:vAlign w:val="center"/>
          </w:tcPr>
          <w:p w14:paraId="23AF27ED" w14:textId="74E800AA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83" w:type="dxa"/>
            <w:vMerge/>
            <w:vAlign w:val="center"/>
          </w:tcPr>
          <w:p w14:paraId="119B6187" w14:textId="359D76EC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2057F" w:rsidRPr="00EF5039" w14:paraId="15E6657D" w14:textId="77777777" w:rsidTr="007E074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8BA894B" w14:textId="09890782" w:rsidR="0032057F" w:rsidRPr="00EF5039" w:rsidRDefault="00BA5C08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731E107" w14:textId="02AFE7FD" w:rsidR="0032057F" w:rsidRPr="00EF5039" w:rsidRDefault="0032057F" w:rsidP="0032057F">
            <w:pPr>
              <w:bidi/>
              <w:jc w:val="lowKashida"/>
              <w:rPr>
                <w:rFonts w:ascii="Arial" w:hAnsi="Arial"/>
                <w:rtl/>
              </w:rPr>
            </w:pPr>
            <w:r w:rsidRPr="00EF5039">
              <w:rPr>
                <w:rFonts w:ascii="Arial" w:hAnsi="Arial" w:hint="cs"/>
                <w:rtl/>
              </w:rPr>
              <w:t xml:space="preserve"> </w:t>
            </w:r>
            <w:r w:rsidR="008C537D" w:rsidRPr="00EF5039">
              <w:rPr>
                <w:rFonts w:hint="cs"/>
                <w:rtl/>
              </w:rPr>
              <w:t>يكتسب الطالب القدرة الابداعية على حل المشكلات</w:t>
            </w:r>
          </w:p>
        </w:tc>
        <w:tc>
          <w:tcPr>
            <w:tcW w:w="2838" w:type="dxa"/>
            <w:vMerge/>
            <w:tcBorders>
              <w:bottom w:val="single" w:sz="8" w:space="0" w:color="auto"/>
            </w:tcBorders>
            <w:vAlign w:val="center"/>
          </w:tcPr>
          <w:p w14:paraId="7F92C120" w14:textId="77777777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83" w:type="dxa"/>
            <w:vMerge/>
            <w:tcBorders>
              <w:bottom w:val="single" w:sz="8" w:space="0" w:color="auto"/>
            </w:tcBorders>
            <w:vAlign w:val="center"/>
          </w:tcPr>
          <w:p w14:paraId="3C07E4EE" w14:textId="77777777" w:rsidR="0032057F" w:rsidRPr="00EF5039" w:rsidRDefault="0032057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EF5039" w14:paraId="0BED268C" w14:textId="77777777" w:rsidTr="0008397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5D3752ED" w:rsidR="00AD1A5E" w:rsidRPr="00EF5039" w:rsidRDefault="00AD1A5E" w:rsidP="007916C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50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EF503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083975" w:rsidRPr="00EF5039" w14:paraId="79108FDF" w14:textId="77777777" w:rsidTr="007E074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083975" w:rsidRPr="00EF5039" w:rsidRDefault="00083975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75031973" w:rsidR="00083975" w:rsidRPr="00EF5039" w:rsidRDefault="000A566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rtl/>
                <w:lang w:bidi="ar-EG"/>
              </w:rPr>
              <w:t>اكساب الطالب القدرة على العمل في مجموعات وان يمارس القيادة بفعالية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</w:tcBorders>
            <w:vAlign w:val="center"/>
          </w:tcPr>
          <w:p w14:paraId="65113B54" w14:textId="77777777" w:rsidR="0000254B" w:rsidRPr="00EF5039" w:rsidRDefault="0000254B" w:rsidP="00A11E16">
            <w:pPr>
              <w:bidi/>
              <w:jc w:val="center"/>
              <w:rPr>
                <w:rFonts w:ascii="Arial" w:hAnsi="Arial" w:cs="Simplified Arabic"/>
                <w:rtl/>
              </w:rPr>
            </w:pPr>
            <w:r w:rsidRPr="00EF5039">
              <w:rPr>
                <w:rFonts w:ascii="Arial" w:hAnsi="Arial" w:cs="Simplified Arabic" w:hint="cs"/>
                <w:rtl/>
              </w:rPr>
              <w:t>مناقشة جماعية</w:t>
            </w:r>
          </w:p>
          <w:p w14:paraId="78BF2B8A" w14:textId="60DC7353" w:rsidR="00083975" w:rsidRPr="00EF5039" w:rsidRDefault="0000254B" w:rsidP="00A11E1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cs="Simplified Arabic" w:hint="cs"/>
                <w:rtl/>
              </w:rPr>
              <w:t xml:space="preserve">استراتيجية حل المشكلات </w:t>
            </w:r>
            <w:r w:rsidRPr="00EF5039">
              <w:rPr>
                <w:rFonts w:asciiTheme="majorBidi" w:hAnsiTheme="majorBidi" w:cstheme="majorBidi"/>
                <w:lang w:val="en-AU"/>
              </w:rPr>
              <w:t>Case study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14:paraId="5014D107" w14:textId="77777777" w:rsidR="0054031B" w:rsidRPr="00EF5039" w:rsidRDefault="0054031B" w:rsidP="0054031B">
            <w:pPr>
              <w:bidi/>
              <w:jc w:val="both"/>
              <w:rPr>
                <w:rFonts w:ascii="Arial" w:hAnsi="Arial" w:cs="Simplified Arabic"/>
                <w:rtl/>
              </w:rPr>
            </w:pPr>
            <w:r w:rsidRPr="00EF5039">
              <w:rPr>
                <w:rFonts w:ascii="Arial" w:hAnsi="Arial" w:cs="Simplified Arabic"/>
                <w:rtl/>
              </w:rPr>
              <w:t>-</w:t>
            </w:r>
            <w:r w:rsidRPr="00EF5039">
              <w:rPr>
                <w:rFonts w:ascii="Arial" w:hAnsi="Arial" w:cs="Simplified Arabic" w:hint="cs"/>
                <w:rtl/>
              </w:rPr>
              <w:t xml:space="preserve"> تقويم لمناقشات الجماعية بشكل دوري.</w:t>
            </w:r>
          </w:p>
          <w:p w14:paraId="4DBE9163" w14:textId="77777777" w:rsidR="00AE3507" w:rsidRPr="00EF5039" w:rsidRDefault="0054031B" w:rsidP="00AE3507">
            <w:pPr>
              <w:bidi/>
              <w:jc w:val="lowKashida"/>
              <w:rPr>
                <w:rFonts w:ascii="Arial" w:hAnsi="Arial" w:cs="Simplified Arabic"/>
              </w:rPr>
            </w:pPr>
            <w:r w:rsidRPr="00EF5039">
              <w:rPr>
                <w:rFonts w:ascii="Arial" w:hAnsi="Arial" w:cs="Simplified Arabic" w:hint="cs"/>
                <w:rtl/>
              </w:rPr>
              <w:t>- ملاحظة اداء الطالب في حل المشكلات</w:t>
            </w:r>
          </w:p>
          <w:p w14:paraId="1515658F" w14:textId="4A4B284A" w:rsidR="00AE3507" w:rsidRPr="00EF5039" w:rsidRDefault="00AE3507" w:rsidP="00AE3507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="Arial" w:hAnsi="Arial" w:cs="Simplified Arabic"/>
              </w:rPr>
              <w:t xml:space="preserve"> </w:t>
            </w:r>
            <w:r w:rsidRPr="00EF5039">
              <w:rPr>
                <w:rFonts w:asciiTheme="majorBidi" w:hAnsiTheme="majorBidi" w:cstheme="majorBidi"/>
                <w:lang w:val="en-AU"/>
              </w:rPr>
              <w:t xml:space="preserve">Case study </w:t>
            </w:r>
          </w:p>
          <w:p w14:paraId="2956DBA9" w14:textId="77777777" w:rsidR="00AE3507" w:rsidRPr="00EF5039" w:rsidRDefault="00AE3507" w:rsidP="00AE3507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</w:p>
          <w:p w14:paraId="58F639B4" w14:textId="34F787A8" w:rsidR="00083975" w:rsidRPr="00EF5039" w:rsidRDefault="00083975" w:rsidP="00AE350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83975" w:rsidRPr="00EF5039" w14:paraId="018E1029" w14:textId="77777777" w:rsidTr="007E074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083975" w:rsidRPr="00EF5039" w:rsidRDefault="00083975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36EF6C8D" w:rsidR="00083975" w:rsidRPr="00EF5039" w:rsidRDefault="0022744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rtl/>
                <w:lang w:bidi="ar-EG"/>
              </w:rPr>
              <w:t>يكتسب الطالب القدرة على اتخاذ قرارات فعالة في مواجهة القضايا و المشكلات الادارية</w:t>
            </w:r>
          </w:p>
        </w:tc>
        <w:tc>
          <w:tcPr>
            <w:tcW w:w="2838" w:type="dxa"/>
            <w:vMerge/>
            <w:vAlign w:val="center"/>
          </w:tcPr>
          <w:p w14:paraId="7AF6F16E" w14:textId="6466FFE0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83" w:type="dxa"/>
            <w:vMerge/>
            <w:vAlign w:val="center"/>
          </w:tcPr>
          <w:p w14:paraId="6E991380" w14:textId="20D34767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83975" w:rsidRPr="00EF5039" w14:paraId="1B550636" w14:textId="77777777" w:rsidTr="007E0742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67E95B11" w:rsidR="00083975" w:rsidRPr="00EF5039" w:rsidRDefault="00FF25AB" w:rsidP="007916C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1A243FAF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838" w:type="dxa"/>
            <w:vMerge/>
            <w:tcBorders>
              <w:bottom w:val="single" w:sz="12" w:space="0" w:color="auto"/>
            </w:tcBorders>
            <w:vAlign w:val="center"/>
          </w:tcPr>
          <w:p w14:paraId="2C7B8E78" w14:textId="1D54F9BD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883" w:type="dxa"/>
            <w:vMerge/>
            <w:tcBorders>
              <w:bottom w:val="single" w:sz="12" w:space="0" w:color="auto"/>
            </w:tcBorders>
            <w:vAlign w:val="center"/>
          </w:tcPr>
          <w:p w14:paraId="1B154DC4" w14:textId="0125AC70" w:rsidR="00083975" w:rsidRPr="00EF5039" w:rsidRDefault="0008397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EF5039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 w:rsidRPr="00EF5039">
        <w:rPr>
          <w:rFonts w:hint="cs"/>
          <w:rtl/>
        </w:rPr>
        <w:t>2</w:t>
      </w:r>
      <w:r w:rsidR="00CD774C" w:rsidRPr="00EF5039">
        <w:rPr>
          <w:rFonts w:hint="cs"/>
          <w:rtl/>
        </w:rPr>
        <w:t xml:space="preserve">. </w:t>
      </w:r>
      <w:r w:rsidR="00C26B99" w:rsidRPr="00EF5039">
        <w:rPr>
          <w:rFonts w:hint="cs"/>
          <w:rtl/>
        </w:rPr>
        <w:t>أنشطة</w:t>
      </w:r>
      <w:r w:rsidR="00C02B79" w:rsidRPr="00EF5039">
        <w:rPr>
          <w:rtl/>
        </w:rPr>
        <w:t xml:space="preserve"> </w:t>
      </w:r>
      <w:r w:rsidR="006A0370" w:rsidRPr="00EF5039">
        <w:rPr>
          <w:rFonts w:hint="cs"/>
          <w:rtl/>
        </w:rPr>
        <w:t>تقييم</w:t>
      </w:r>
      <w:r w:rsidR="00C02B79" w:rsidRPr="00EF5039">
        <w:rPr>
          <w:rtl/>
        </w:rPr>
        <w:t xml:space="preserve"> الطلبة</w:t>
      </w:r>
      <w:bookmarkEnd w:id="19"/>
      <w:r w:rsidR="00C02B79" w:rsidRPr="00EF5039">
        <w:rPr>
          <w:rtl/>
        </w:rPr>
        <w:t xml:space="preserve"> </w:t>
      </w:r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EF5039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EF5039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EF5039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EF5039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EF5039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EF5039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283672D1" w:rsidR="00E34F0F" w:rsidRPr="00EF5039" w:rsidRDefault="006433B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sz w:val="28"/>
                <w:szCs w:val="28"/>
                <w:rtl/>
              </w:rPr>
              <w:t>حضور و مشاركة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745A2A1" w:rsidR="00E34F0F" w:rsidRPr="00EF5039" w:rsidRDefault="006433B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طوال الفصل الدراسي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79919B3D" w:rsidR="00E34F0F" w:rsidRPr="00EF5039" w:rsidRDefault="005377C4" w:rsidP="005377C4">
            <w:pPr>
              <w:jc w:val="center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Theme="majorBidi" w:hAnsiTheme="majorBidi" w:cstheme="majorBidi"/>
                <w:lang w:val="en-AU"/>
              </w:rPr>
              <w:t>% 5</w:t>
            </w:r>
          </w:p>
        </w:tc>
      </w:tr>
      <w:tr w:rsidR="00810DA0" w:rsidRPr="00EF5039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3DF503BB" w:rsidR="00810DA0" w:rsidRPr="00EF5039" w:rsidRDefault="006433B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sz w:val="28"/>
                <w:szCs w:val="28"/>
                <w:rtl/>
              </w:rPr>
              <w:t>الاختبار الشهرى الأول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786AA9B5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السابع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34E9FF7B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  <w:lang w:val="en-AU"/>
              </w:rPr>
            </w:pPr>
            <w:r w:rsidRPr="00EF5039">
              <w:rPr>
                <w:rFonts w:asciiTheme="majorBidi" w:hAnsiTheme="majorBidi" w:cstheme="majorBidi"/>
              </w:rPr>
              <w:t>% 15</w:t>
            </w:r>
          </w:p>
        </w:tc>
      </w:tr>
      <w:tr w:rsidR="00810DA0" w:rsidRPr="00EF5039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12F59606" w:rsidR="00810DA0" w:rsidRPr="00EF5039" w:rsidRDefault="006433B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sz w:val="28"/>
                <w:szCs w:val="28"/>
                <w:rtl/>
              </w:rPr>
              <w:t>الاختبار الشهرى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4B84238C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2694F797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% 20</w:t>
            </w:r>
          </w:p>
        </w:tc>
      </w:tr>
      <w:tr w:rsidR="00810DA0" w:rsidRPr="00EF5039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17531A67" w:rsidR="00810DA0" w:rsidRPr="00EF5039" w:rsidRDefault="006433B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hint="cs"/>
                <w:sz w:val="28"/>
                <w:szCs w:val="28"/>
                <w:rtl/>
              </w:rPr>
              <w:t>بحوث وعروض تقديمية وواجبات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73C7A971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طوال الفصل الدراسي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447E58A1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</w:rPr>
              <w:t>% 10</w:t>
            </w:r>
          </w:p>
        </w:tc>
      </w:tr>
      <w:tr w:rsidR="00810DA0" w:rsidRPr="00EF5039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42D6765F" w:rsidR="00810DA0" w:rsidRPr="00EF5039" w:rsidRDefault="007F5F5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sz w:val="28"/>
                <w:szCs w:val="28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4E046742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نهاية الفصل الدراسي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85F8E41" w:rsidR="00810DA0" w:rsidRPr="00EF5039" w:rsidRDefault="005377C4" w:rsidP="005377C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/>
              </w:rPr>
              <w:t>% 50</w:t>
            </w:r>
          </w:p>
        </w:tc>
      </w:tr>
      <w:tr w:rsidR="00810DA0" w:rsidRPr="00EF5039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810DA0" w:rsidRPr="00EF5039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810DA0" w:rsidRPr="00EF5039" w:rsidRDefault="00810DA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810DA0" w:rsidRPr="00EF5039" w:rsidRDefault="00810DA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810DA0" w:rsidRPr="00EF5039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EF5039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EF5039" w:rsidRDefault="00810DA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EF5039" w:rsidRDefault="00810DA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810DA0" w:rsidRPr="00EF5039" w14:paraId="10C93D9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EF503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EF5039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EF5039" w:rsidRDefault="00810DA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EF5039" w:rsidRDefault="00810DA0" w:rsidP="005377C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EF5039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F5039"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EF5039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EF5039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EF5039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EF5039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EF5039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 w:rsidRPr="00EF5039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 w:rsidRPr="00EF5039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EF503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EF5039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EF5039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EF5039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 w:rsidRPr="00EF5039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EF5039">
        <w:rPr>
          <w:rFonts w:asciiTheme="majorBidi" w:hAnsiTheme="majorBidi" w:cstheme="majorBidi"/>
          <w:sz w:val="20"/>
          <w:szCs w:val="20"/>
          <w:rtl/>
        </w:rPr>
        <w:t xml:space="preserve"> مشروع جماعي، </w:t>
      </w:r>
      <w:r w:rsidR="004A4CAB" w:rsidRPr="00EF5039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EF503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EF5039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EF5039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EF5039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EF5039" w:rsidRDefault="00393441" w:rsidP="00416FE2">
      <w:pPr>
        <w:pStyle w:val="Heading1"/>
      </w:pPr>
      <w:bookmarkStart w:id="21" w:name="_Toc526247388"/>
      <w:bookmarkStart w:id="22" w:name="_Toc337793"/>
      <w:r w:rsidRPr="00EF5039">
        <w:rPr>
          <w:rtl/>
        </w:rPr>
        <w:t xml:space="preserve">هـ - </w:t>
      </w:r>
      <w:r w:rsidR="00013764" w:rsidRPr="00EF5039">
        <w:rPr>
          <w:rFonts w:hint="cs"/>
          <w:rtl/>
        </w:rPr>
        <w:t xml:space="preserve">أنشطة </w:t>
      </w:r>
      <w:r w:rsidR="00F95A87" w:rsidRPr="00EF5039">
        <w:rPr>
          <w:rFonts w:hint="cs"/>
          <w:rtl/>
        </w:rPr>
        <w:t>الإرشاد</w:t>
      </w:r>
      <w:r w:rsidRPr="00EF5039">
        <w:rPr>
          <w:rtl/>
        </w:rPr>
        <w:t xml:space="preserve"> الأكاديمي والدعم </w:t>
      </w:r>
      <w:r w:rsidR="00BA479B" w:rsidRPr="00EF5039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EF5039" w14:paraId="717993A5" w14:textId="77777777" w:rsidTr="004942AF">
        <w:trPr>
          <w:trHeight w:val="1298"/>
        </w:trPr>
        <w:tc>
          <w:tcPr>
            <w:tcW w:w="9571" w:type="dxa"/>
          </w:tcPr>
          <w:p w14:paraId="4D52A027" w14:textId="77777777" w:rsidR="00A92A20" w:rsidRPr="00EF5039" w:rsidRDefault="00A92A20" w:rsidP="00A92A20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14:paraId="75D6E8A2" w14:textId="77777777" w:rsidR="00A92A20" w:rsidRPr="00EF5039" w:rsidRDefault="00A92A20" w:rsidP="00A92A20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50A78157" w14:textId="77777777" w:rsidR="00A92A20" w:rsidRPr="00EF5039" w:rsidRDefault="00A92A20" w:rsidP="00A92A20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14:paraId="0B1D82E1" w14:textId="77777777" w:rsidR="00A92A20" w:rsidRPr="00EF5039" w:rsidRDefault="00A92A20" w:rsidP="008A64C5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p w14:paraId="7169E6F1" w14:textId="7C47AF50" w:rsidR="008A64C5" w:rsidRPr="00EF5039" w:rsidRDefault="008A64C5" w:rsidP="00A85BE7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  <w:r w:rsidRPr="00EF503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3AC8126E" w14:textId="77777777" w:rsidR="007A3B39" w:rsidRPr="00EF5039" w:rsidRDefault="007A3B39" w:rsidP="007A3B39">
            <w:pPr>
              <w:bidi/>
              <w:ind w:left="7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tbl>
            <w:tblPr>
              <w:tblStyle w:val="TableGrid"/>
              <w:bidiVisual/>
              <w:tblW w:w="9549" w:type="dxa"/>
              <w:tblInd w:w="13" w:type="dxa"/>
              <w:tblLayout w:type="fixed"/>
              <w:tblLook w:val="04A0" w:firstRow="1" w:lastRow="0" w:firstColumn="1" w:lastColumn="0" w:noHBand="0" w:noVBand="1"/>
            </w:tblPr>
            <w:tblGrid>
              <w:gridCol w:w="1216"/>
              <w:gridCol w:w="1254"/>
              <w:gridCol w:w="1217"/>
              <w:gridCol w:w="1078"/>
              <w:gridCol w:w="1229"/>
              <w:gridCol w:w="1203"/>
              <w:gridCol w:w="1134"/>
              <w:gridCol w:w="1218"/>
            </w:tblGrid>
            <w:tr w:rsidR="00A70EA2" w:rsidRPr="00EF5039" w14:paraId="2ACF12A4" w14:textId="77777777" w:rsidTr="00A70EA2">
              <w:trPr>
                <w:trHeight w:val="731"/>
              </w:trPr>
              <w:tc>
                <w:tcPr>
                  <w:tcW w:w="1216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59F18F4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اليوم</w:t>
                  </w:r>
                </w:p>
              </w:tc>
              <w:tc>
                <w:tcPr>
                  <w:tcW w:w="1254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23138379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المحاضرة</w:t>
                  </w:r>
                </w:p>
              </w:tc>
              <w:tc>
                <w:tcPr>
                  <w:tcW w:w="1217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3EA76E28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8-9</w:t>
                  </w:r>
                </w:p>
              </w:tc>
              <w:tc>
                <w:tcPr>
                  <w:tcW w:w="1078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3839CD06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9-10</w:t>
                  </w:r>
                </w:p>
              </w:tc>
              <w:tc>
                <w:tcPr>
                  <w:tcW w:w="1229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1C7B268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10-11</w:t>
                  </w:r>
                </w:p>
              </w:tc>
              <w:tc>
                <w:tcPr>
                  <w:tcW w:w="1203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3B81466F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11-12</w:t>
                  </w:r>
                </w:p>
              </w:tc>
              <w:tc>
                <w:tcPr>
                  <w:tcW w:w="1134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6977D7C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12-1</w:t>
                  </w:r>
                </w:p>
              </w:tc>
              <w:tc>
                <w:tcPr>
                  <w:tcW w:w="1218" w:type="dxa"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359EDE9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1-2</w:t>
                  </w:r>
                </w:p>
              </w:tc>
            </w:tr>
            <w:tr w:rsidR="00CE1CC5" w:rsidRPr="00EF5039" w14:paraId="7B0BBA8F" w14:textId="77777777" w:rsidTr="00562AEA">
              <w:trPr>
                <w:trHeight w:val="374"/>
              </w:trPr>
              <w:tc>
                <w:tcPr>
                  <w:tcW w:w="1216" w:type="dxa"/>
                  <w:vMerge w:val="restart"/>
                  <w:tcBorders>
                    <w:top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650ADCB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الاحد</w:t>
                  </w:r>
                </w:p>
              </w:tc>
              <w:tc>
                <w:tcPr>
                  <w:tcW w:w="1254" w:type="dxa"/>
                  <w:tcBorders>
                    <w:top w:val="single" w:sz="18" w:space="0" w:color="auto"/>
                  </w:tcBorders>
                  <w:shd w:val="clear" w:color="auto" w:fill="CCC0D9" w:themeFill="accent4" w:themeFillTint="66"/>
                  <w:vAlign w:val="center"/>
                </w:tcPr>
                <w:p w14:paraId="6CC34395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المقرر</w:t>
                  </w:r>
                </w:p>
              </w:tc>
              <w:tc>
                <w:tcPr>
                  <w:tcW w:w="3524" w:type="dxa"/>
                  <w:gridSpan w:val="3"/>
                  <w:tcBorders>
                    <w:top w:val="single" w:sz="18" w:space="0" w:color="auto"/>
                  </w:tcBorders>
                  <w:shd w:val="clear" w:color="auto" w:fill="CCC0D9" w:themeFill="accent4" w:themeFillTint="66"/>
                  <w:vAlign w:val="center"/>
                </w:tcPr>
                <w:p w14:paraId="1A048DD0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مهارات التواصل</w:t>
                  </w:r>
                </w:p>
              </w:tc>
              <w:tc>
                <w:tcPr>
                  <w:tcW w:w="3555" w:type="dxa"/>
                  <w:gridSpan w:val="3"/>
                  <w:vMerge w:val="restart"/>
                  <w:tcBorders>
                    <w:top w:val="single" w:sz="18" w:space="0" w:color="auto"/>
                  </w:tcBorders>
                  <w:shd w:val="clear" w:color="auto" w:fill="FFFF00"/>
                  <w:vAlign w:val="center"/>
                </w:tcPr>
                <w:p w14:paraId="3BC12095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ساعات مكتبية</w:t>
                  </w:r>
                </w:p>
              </w:tc>
            </w:tr>
            <w:tr w:rsidR="00CE1CC5" w:rsidRPr="00EF5039" w14:paraId="2CF26309" w14:textId="77777777" w:rsidTr="00562AEA">
              <w:trPr>
                <w:trHeight w:val="332"/>
              </w:trPr>
              <w:tc>
                <w:tcPr>
                  <w:tcW w:w="1216" w:type="dxa"/>
                  <w:vMerge/>
                  <w:shd w:val="clear" w:color="auto" w:fill="EEECE1" w:themeFill="background2"/>
                  <w:vAlign w:val="center"/>
                </w:tcPr>
                <w:p w14:paraId="0C00F64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254" w:type="dxa"/>
                  <w:tcBorders>
                    <w:top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BF43AFD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3524" w:type="dxa"/>
                  <w:gridSpan w:val="3"/>
                  <w:tcBorders>
                    <w:top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387BCCD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b/>
                      <w:bCs/>
                    </w:rPr>
                    <w:t>266</w:t>
                  </w:r>
                </w:p>
              </w:tc>
              <w:tc>
                <w:tcPr>
                  <w:tcW w:w="3555" w:type="dxa"/>
                  <w:gridSpan w:val="3"/>
                  <w:vMerge/>
                  <w:shd w:val="clear" w:color="auto" w:fill="FFFF00"/>
                  <w:vAlign w:val="center"/>
                </w:tcPr>
                <w:p w14:paraId="0962C37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CE1CC5" w:rsidRPr="00EF5039" w14:paraId="0BA706C4" w14:textId="77777777" w:rsidTr="00562AEA">
              <w:trPr>
                <w:trHeight w:val="303"/>
              </w:trPr>
              <w:tc>
                <w:tcPr>
                  <w:tcW w:w="1216" w:type="dxa"/>
                  <w:vMerge/>
                  <w:shd w:val="clear" w:color="auto" w:fill="EEECE1" w:themeFill="background2"/>
                  <w:vAlign w:val="center"/>
                </w:tcPr>
                <w:p w14:paraId="69CE14D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254" w:type="dxa"/>
                  <w:tcBorders>
                    <w:top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201EA93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القاعة</w:t>
                  </w:r>
                </w:p>
              </w:tc>
              <w:tc>
                <w:tcPr>
                  <w:tcW w:w="3524" w:type="dxa"/>
                  <w:gridSpan w:val="3"/>
                  <w:tcBorders>
                    <w:top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E90CFE9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3555" w:type="dxa"/>
                  <w:gridSpan w:val="3"/>
                  <w:vMerge/>
                  <w:shd w:val="clear" w:color="auto" w:fill="FFFF00"/>
                  <w:vAlign w:val="center"/>
                </w:tcPr>
                <w:p w14:paraId="5484F48F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CE1CC5" w:rsidRPr="00EF5039" w14:paraId="1926AD69" w14:textId="77777777" w:rsidTr="00562AEA">
              <w:trPr>
                <w:trHeight w:val="373"/>
              </w:trPr>
              <w:tc>
                <w:tcPr>
                  <w:tcW w:w="1216" w:type="dxa"/>
                  <w:vMerge w:val="restart"/>
                  <w:tcBorders>
                    <w:top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21BB4780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الاثنين</w:t>
                  </w:r>
                </w:p>
              </w:tc>
              <w:tc>
                <w:tcPr>
                  <w:tcW w:w="1254" w:type="dxa"/>
                  <w:tcBorders>
                    <w:top w:val="single" w:sz="18" w:space="0" w:color="auto"/>
                  </w:tcBorders>
                  <w:shd w:val="clear" w:color="auto" w:fill="CCC0D9" w:themeFill="accent4" w:themeFillTint="66"/>
                  <w:vAlign w:val="center"/>
                </w:tcPr>
                <w:p w14:paraId="28B2B91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المقرر</w:t>
                  </w:r>
                </w:p>
              </w:tc>
              <w:tc>
                <w:tcPr>
                  <w:tcW w:w="3524" w:type="dxa"/>
                  <w:gridSpan w:val="3"/>
                  <w:tcBorders>
                    <w:top w:val="single" w:sz="18" w:space="0" w:color="auto"/>
                  </w:tcBorders>
                  <w:shd w:val="clear" w:color="auto" w:fill="CCC0D9" w:themeFill="accent4" w:themeFillTint="66"/>
                  <w:vAlign w:val="center"/>
                </w:tcPr>
                <w:p w14:paraId="6B746F8A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 xml:space="preserve">السلوك التنظيمي </w:t>
                  </w:r>
                </w:p>
              </w:tc>
              <w:tc>
                <w:tcPr>
                  <w:tcW w:w="3555" w:type="dxa"/>
                  <w:gridSpan w:val="3"/>
                  <w:vMerge w:val="restart"/>
                  <w:tcBorders>
                    <w:top w:val="single" w:sz="18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6CE7F173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عمل اداري</w:t>
                  </w:r>
                </w:p>
              </w:tc>
            </w:tr>
            <w:tr w:rsidR="00CE1CC5" w:rsidRPr="00EF5039" w14:paraId="47A3D6F5" w14:textId="77777777" w:rsidTr="00562AEA">
              <w:trPr>
                <w:trHeight w:val="381"/>
              </w:trPr>
              <w:tc>
                <w:tcPr>
                  <w:tcW w:w="1216" w:type="dxa"/>
                  <w:vMerge/>
                  <w:shd w:val="clear" w:color="auto" w:fill="EEECE1" w:themeFill="background2"/>
                  <w:vAlign w:val="center"/>
                </w:tcPr>
                <w:p w14:paraId="7BD74685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25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CB9510F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3524" w:type="dxa"/>
                  <w:gridSpan w:val="3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C675FED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289</w:t>
                  </w:r>
                </w:p>
              </w:tc>
              <w:tc>
                <w:tcPr>
                  <w:tcW w:w="3555" w:type="dxa"/>
                  <w:gridSpan w:val="3"/>
                  <w:vMerge/>
                  <w:shd w:val="clear" w:color="auto" w:fill="DBE5F1" w:themeFill="accent1" w:themeFillTint="33"/>
                  <w:vAlign w:val="center"/>
                </w:tcPr>
                <w:p w14:paraId="64D7D8C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E1CC5" w:rsidRPr="00EF5039" w14:paraId="0ECB98BE" w14:textId="77777777" w:rsidTr="00562AEA">
              <w:trPr>
                <w:trHeight w:val="402"/>
              </w:trPr>
              <w:tc>
                <w:tcPr>
                  <w:tcW w:w="1216" w:type="dxa"/>
                  <w:vMerge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737A433A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25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471FA30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القاعة</w:t>
                  </w:r>
                </w:p>
              </w:tc>
              <w:tc>
                <w:tcPr>
                  <w:tcW w:w="3524" w:type="dxa"/>
                  <w:gridSpan w:val="3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397CF7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3555" w:type="dxa"/>
                  <w:gridSpan w:val="3"/>
                  <w:vMerge/>
                  <w:tcBorders>
                    <w:bottom w:val="single" w:sz="18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41FFD643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CE1CC5" w:rsidRPr="00EF5039" w14:paraId="0C6A37C3" w14:textId="77777777" w:rsidTr="00344356">
              <w:trPr>
                <w:trHeight w:val="317"/>
              </w:trPr>
              <w:tc>
                <w:tcPr>
                  <w:tcW w:w="1216" w:type="dxa"/>
                  <w:tcBorders>
                    <w:top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33AF60A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الثلاثاء</w:t>
                  </w:r>
                </w:p>
              </w:tc>
              <w:tc>
                <w:tcPr>
                  <w:tcW w:w="8333" w:type="dxa"/>
                  <w:gridSpan w:val="7"/>
                  <w:tcBorders>
                    <w:top w:val="single" w:sz="18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6A1CBAC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14:paraId="6B35DCF3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shd w:val="clear" w:color="auto" w:fill="DBE5F1" w:themeFill="accent1" w:themeFillTint="33"/>
                      <w:rtl/>
                    </w:rPr>
                    <w:t>عمل اداري</w:t>
                  </w:r>
                </w:p>
              </w:tc>
            </w:tr>
            <w:tr w:rsidR="00CE1CC5" w:rsidRPr="00EF5039" w14:paraId="08C4089C" w14:textId="77777777" w:rsidTr="00562AEA">
              <w:trPr>
                <w:trHeight w:val="346"/>
              </w:trPr>
              <w:tc>
                <w:tcPr>
                  <w:tcW w:w="1216" w:type="dxa"/>
                  <w:vMerge w:val="restart"/>
                  <w:tcBorders>
                    <w:top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61E9F37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الأربعاء</w:t>
                  </w:r>
                </w:p>
              </w:tc>
              <w:tc>
                <w:tcPr>
                  <w:tcW w:w="1254" w:type="dxa"/>
                  <w:tcBorders>
                    <w:top w:val="single" w:sz="18" w:space="0" w:color="auto"/>
                  </w:tcBorders>
                  <w:vAlign w:val="center"/>
                </w:tcPr>
                <w:p w14:paraId="672D8B25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المقرر</w:t>
                  </w:r>
                </w:p>
              </w:tc>
              <w:tc>
                <w:tcPr>
                  <w:tcW w:w="3524" w:type="dxa"/>
                  <w:gridSpan w:val="3"/>
                  <w:vMerge w:val="restart"/>
                  <w:tcBorders>
                    <w:top w:val="single" w:sz="18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593FFAC2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عمل اداري</w:t>
                  </w:r>
                </w:p>
              </w:tc>
              <w:tc>
                <w:tcPr>
                  <w:tcW w:w="3555" w:type="dxa"/>
                  <w:gridSpan w:val="3"/>
                  <w:tcBorders>
                    <w:top w:val="single" w:sz="18" w:space="0" w:color="auto"/>
                  </w:tcBorders>
                  <w:shd w:val="clear" w:color="auto" w:fill="CCC0D9" w:themeFill="accent4" w:themeFillTint="66"/>
                  <w:vAlign w:val="center"/>
                </w:tcPr>
                <w:p w14:paraId="0683C909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 xml:space="preserve">المهارات الادارية </w:t>
                  </w:r>
                </w:p>
              </w:tc>
            </w:tr>
            <w:tr w:rsidR="00CE1CC5" w:rsidRPr="00EF5039" w14:paraId="05FEC43F" w14:textId="77777777" w:rsidTr="00562AEA">
              <w:trPr>
                <w:trHeight w:val="352"/>
              </w:trPr>
              <w:tc>
                <w:tcPr>
                  <w:tcW w:w="1216" w:type="dxa"/>
                  <w:vMerge/>
                  <w:shd w:val="clear" w:color="auto" w:fill="EEECE1" w:themeFill="background2"/>
                  <w:vAlign w:val="center"/>
                </w:tcPr>
                <w:p w14:paraId="638AEDD6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25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3D3082D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3524" w:type="dxa"/>
                  <w:gridSpan w:val="3"/>
                  <w:vMerge/>
                  <w:shd w:val="clear" w:color="auto" w:fill="DBE5F1" w:themeFill="accent1" w:themeFillTint="33"/>
                  <w:vAlign w:val="center"/>
                </w:tcPr>
                <w:p w14:paraId="31ED9398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3555" w:type="dxa"/>
                  <w:gridSpan w:val="3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244019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51</w:t>
                  </w:r>
                </w:p>
              </w:tc>
            </w:tr>
            <w:tr w:rsidR="00CE1CC5" w:rsidRPr="00EF5039" w14:paraId="27BB55D3" w14:textId="77777777" w:rsidTr="00FE3329">
              <w:trPr>
                <w:trHeight w:val="372"/>
              </w:trPr>
              <w:tc>
                <w:tcPr>
                  <w:tcW w:w="1216" w:type="dxa"/>
                  <w:vMerge/>
                  <w:tcBorders>
                    <w:bottom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19BB610F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25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4874173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القاعة</w:t>
                  </w:r>
                </w:p>
              </w:tc>
              <w:tc>
                <w:tcPr>
                  <w:tcW w:w="3524" w:type="dxa"/>
                  <w:gridSpan w:val="3"/>
                  <w:vMerge/>
                  <w:tcBorders>
                    <w:bottom w:val="single" w:sz="18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13E6AE89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3555" w:type="dxa"/>
                  <w:gridSpan w:val="3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3C28029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b/>
                      <w:bCs/>
                    </w:rPr>
                    <w:t>8</w:t>
                  </w:r>
                </w:p>
              </w:tc>
            </w:tr>
            <w:tr w:rsidR="00CE1CC5" w:rsidRPr="00EF5039" w14:paraId="540A8690" w14:textId="77777777" w:rsidTr="00562AEA">
              <w:trPr>
                <w:trHeight w:val="793"/>
              </w:trPr>
              <w:tc>
                <w:tcPr>
                  <w:tcW w:w="1216" w:type="dxa"/>
                  <w:tcBorders>
                    <w:top w:val="single" w:sz="18" w:space="0" w:color="auto"/>
                  </w:tcBorders>
                  <w:shd w:val="clear" w:color="auto" w:fill="EEECE1" w:themeFill="background2"/>
                  <w:vAlign w:val="center"/>
                </w:tcPr>
                <w:p w14:paraId="58D84A94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الخميس</w:t>
                  </w:r>
                </w:p>
              </w:tc>
              <w:tc>
                <w:tcPr>
                  <w:tcW w:w="8333" w:type="dxa"/>
                  <w:gridSpan w:val="7"/>
                  <w:tcBorders>
                    <w:top w:val="single" w:sz="18" w:space="0" w:color="auto"/>
                  </w:tcBorders>
                  <w:shd w:val="clear" w:color="auto" w:fill="C2D69B" w:themeFill="accent3" w:themeFillTint="99"/>
                  <w:vAlign w:val="center"/>
                </w:tcPr>
                <w:p w14:paraId="7CB2022E" w14:textId="77777777" w:rsidR="00CE1CC5" w:rsidRPr="00EF5039" w:rsidRDefault="00CE1CC5" w:rsidP="00562A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EF5039">
                    <w:rPr>
                      <w:rFonts w:hint="cs"/>
                      <w:b/>
                      <w:bCs/>
                      <w:rtl/>
                    </w:rPr>
                    <w:t>بحث علمي</w:t>
                  </w:r>
                </w:p>
              </w:tc>
            </w:tr>
          </w:tbl>
          <w:p w14:paraId="441267E6" w14:textId="77777777" w:rsidR="00646F24" w:rsidRPr="00EF5039" w:rsidRDefault="00646F24" w:rsidP="00646F24">
            <w:pPr>
              <w:bidi/>
              <w:ind w:left="7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1128C803" w14:textId="77777777" w:rsidR="00646F24" w:rsidRPr="00EF5039" w:rsidRDefault="00646F24" w:rsidP="00646F24">
            <w:pPr>
              <w:bidi/>
              <w:ind w:left="7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53013C77" w14:textId="459AAE89" w:rsidR="00013764" w:rsidRPr="00EF5039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EF5039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EF5039" w:rsidRDefault="00242CCC" w:rsidP="00416FE2">
      <w:pPr>
        <w:pStyle w:val="Heading1"/>
      </w:pPr>
      <w:bookmarkStart w:id="23" w:name="_Toc526247389"/>
      <w:bookmarkStart w:id="24" w:name="_Toc337794"/>
      <w:r w:rsidRPr="00EF5039">
        <w:rPr>
          <w:rtl/>
        </w:rPr>
        <w:t xml:space="preserve">و – مصادر التعلم </w:t>
      </w:r>
      <w:r w:rsidR="00BA479B" w:rsidRPr="00EF5039">
        <w:rPr>
          <w:rtl/>
        </w:rPr>
        <w:t>والمرافق:</w:t>
      </w:r>
      <w:bookmarkEnd w:id="23"/>
      <w:bookmarkEnd w:id="24"/>
      <w:r w:rsidRPr="00EF5039">
        <w:rPr>
          <w:rtl/>
        </w:rPr>
        <w:t xml:space="preserve"> </w:t>
      </w:r>
    </w:p>
    <w:p w14:paraId="1F384387" w14:textId="3EABE9F5" w:rsidR="00242CCC" w:rsidRPr="00EF5039" w:rsidRDefault="00823AD8" w:rsidP="00416FE2">
      <w:pPr>
        <w:pStyle w:val="Heading2"/>
        <w:rPr>
          <w:rtl/>
        </w:rPr>
      </w:pPr>
      <w:bookmarkStart w:id="25" w:name="_Toc337795"/>
      <w:r w:rsidRPr="00EF5039">
        <w:rPr>
          <w:rFonts w:hint="cs"/>
          <w:rtl/>
        </w:rPr>
        <w:t xml:space="preserve">1. </w:t>
      </w:r>
      <w:r w:rsidR="00D25A15" w:rsidRPr="00EF5039">
        <w:rPr>
          <w:rFonts w:hint="cs"/>
          <w:rtl/>
        </w:rPr>
        <w:t xml:space="preserve">قائمة </w:t>
      </w:r>
      <w:r w:rsidR="00242CCC" w:rsidRPr="00EF5039">
        <w:rPr>
          <w:rtl/>
        </w:rPr>
        <w:t xml:space="preserve">مصادر </w:t>
      </w:r>
      <w:r w:rsidR="00BA479B" w:rsidRPr="00EF5039">
        <w:rPr>
          <w:rtl/>
        </w:rPr>
        <w:t>التعلم:</w:t>
      </w:r>
      <w:bookmarkEnd w:id="25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EF5039" w14:paraId="24602A30" w14:textId="77777777" w:rsidTr="006354B5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EF503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EF503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6F231291" w:rsidR="005612EC" w:rsidRPr="00EF5039" w:rsidRDefault="000A58D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EF5039">
              <w:rPr>
                <w:rFonts w:ascii="Arial" w:hAnsi="Arial"/>
                <w:b/>
                <w:bCs/>
                <w:sz w:val="28"/>
                <w:szCs w:val="28"/>
                <w:rtl/>
              </w:rPr>
              <w:t>السلوك التنظيمي في منظمات الأعمال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>. د. محمود سلمان العميان. دار وائل للنشر</w:t>
            </w:r>
            <w:r w:rsidRPr="00EF5039">
              <w:rPr>
                <w:rFonts w:ascii="Arial" w:hAnsi="Arial"/>
                <w:sz w:val="28"/>
                <w:szCs w:val="28"/>
                <w:rtl/>
                <w:lang w:bidi="ar-JO"/>
              </w:rPr>
              <w:t>، عمان.</w:t>
            </w:r>
            <w:r w:rsidRPr="00EF5039">
              <w:rPr>
                <w:rFonts w:ascii="Arial" w:hAnsi="Arial"/>
                <w:sz w:val="28"/>
                <w:szCs w:val="28"/>
                <w:rtl/>
              </w:rPr>
              <w:t xml:space="preserve"> 2005م.</w:t>
            </w:r>
          </w:p>
        </w:tc>
      </w:tr>
      <w:tr w:rsidR="006354B5" w:rsidRPr="00EF5039" w14:paraId="5B62A824" w14:textId="77777777" w:rsidTr="006354B5">
        <w:trPr>
          <w:trHeight w:val="736"/>
        </w:trPr>
        <w:tc>
          <w:tcPr>
            <w:tcW w:w="2603" w:type="dxa"/>
            <w:vMerge w:val="restart"/>
            <w:shd w:val="clear" w:color="auto" w:fill="EAF1DD" w:themeFill="accent3" w:themeFillTint="33"/>
            <w:vAlign w:val="center"/>
          </w:tcPr>
          <w:p w14:paraId="183F366D" w14:textId="3B683DA4" w:rsidR="006354B5" w:rsidRPr="00EF5039" w:rsidRDefault="006354B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74E5ED87" w:rsidR="006354B5" w:rsidRPr="00EF5039" w:rsidRDefault="006354B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EF5039">
              <w:rPr>
                <w:rFonts w:ascii="Arial" w:hAnsi="Arial"/>
                <w:b/>
                <w:bCs/>
                <w:sz w:val="28"/>
                <w:szCs w:val="28"/>
                <w:rtl/>
                <w:lang w:bidi="ar-EG"/>
              </w:rPr>
              <w:t>السلوك التنظيمي المعاصر</w:t>
            </w:r>
            <w:r w:rsidRPr="00EF5039">
              <w:rPr>
                <w:rFonts w:ascii="Arial" w:hAnsi="Arial"/>
                <w:sz w:val="28"/>
                <w:szCs w:val="28"/>
                <w:rtl/>
                <w:lang w:bidi="ar-EG"/>
              </w:rPr>
              <w:t>. راوية حسن</w:t>
            </w:r>
            <w:r w:rsidRPr="00EF5039">
              <w:rPr>
                <w:rFonts w:ascii="Arial" w:hAnsi="Arial"/>
                <w:sz w:val="28"/>
                <w:szCs w:val="28"/>
                <w:rtl/>
                <w:lang w:bidi="ar-JO"/>
              </w:rPr>
              <w:t>.</w:t>
            </w:r>
            <w:r w:rsidRPr="00EF5039">
              <w:rPr>
                <w:rFonts w:ascii="Arial" w:hAnsi="Arial"/>
                <w:sz w:val="28"/>
                <w:szCs w:val="28"/>
                <w:rtl/>
                <w:lang w:bidi="ar-EG"/>
              </w:rPr>
              <w:t xml:space="preserve"> الدار الجامعية، القاهرة</w:t>
            </w:r>
            <w:r w:rsidRPr="00EF5039">
              <w:rPr>
                <w:rFonts w:ascii="Arial" w:hAnsi="Arial"/>
                <w:sz w:val="28"/>
                <w:szCs w:val="28"/>
                <w:rtl/>
                <w:lang w:bidi="ar-JO"/>
              </w:rPr>
              <w:t>.</w:t>
            </w:r>
            <w:r w:rsidRPr="00EF5039">
              <w:rPr>
                <w:rFonts w:ascii="Arial" w:hAnsi="Arial"/>
                <w:sz w:val="28"/>
                <w:szCs w:val="28"/>
                <w:rtl/>
                <w:lang w:bidi="ar-EG"/>
              </w:rPr>
              <w:t xml:space="preserve"> 2004م</w:t>
            </w:r>
            <w:r w:rsidRPr="00EF5039">
              <w:rPr>
                <w:rFonts w:ascii="Arial" w:hAnsi="Arial" w:hint="cs"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6354B5" w:rsidRPr="00EF5039" w14:paraId="0DECB99C" w14:textId="77777777" w:rsidTr="006354B5">
        <w:trPr>
          <w:trHeight w:val="736"/>
        </w:trPr>
        <w:tc>
          <w:tcPr>
            <w:tcW w:w="2603" w:type="dxa"/>
            <w:vMerge/>
            <w:shd w:val="clear" w:color="auto" w:fill="EAF1DD" w:themeFill="accent3" w:themeFillTint="33"/>
            <w:vAlign w:val="center"/>
          </w:tcPr>
          <w:p w14:paraId="10521C3F" w14:textId="77777777" w:rsidR="006354B5" w:rsidRPr="00EF5039" w:rsidRDefault="006354B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9124BA5" w14:textId="321E2799" w:rsidR="006354B5" w:rsidRPr="00EF5039" w:rsidRDefault="006354B5" w:rsidP="00416FE2">
            <w:pPr>
              <w:bidi/>
              <w:jc w:val="lowKashida"/>
              <w:rPr>
                <w:rFonts w:ascii="Arial" w:hAnsi="Arial"/>
                <w:b/>
                <w:bCs/>
                <w:sz w:val="28"/>
                <w:szCs w:val="28"/>
                <w:rtl/>
                <w:lang w:bidi="ar-EG"/>
              </w:rPr>
            </w:pPr>
            <w:r w:rsidRPr="00EF5039">
              <w:rPr>
                <w:rFonts w:ascii="Arial" w:hAnsi="Arial"/>
                <w:b/>
                <w:bCs/>
                <w:sz w:val="28"/>
                <w:szCs w:val="28"/>
                <w:rtl/>
                <w:lang w:bidi="ar-EG"/>
              </w:rPr>
              <w:t>السلوك التنظيمي (إدارة الأفراد والمنظمات)</w:t>
            </w:r>
            <w:r w:rsidRPr="00EF5039">
              <w:rPr>
                <w:rFonts w:ascii="Arial" w:hAnsi="Arial" w:hint="cs"/>
                <w:b/>
                <w:bCs/>
                <w:sz w:val="28"/>
                <w:szCs w:val="28"/>
                <w:rtl/>
                <w:lang w:bidi="ar-EG"/>
              </w:rPr>
              <w:t>,</w:t>
            </w:r>
            <w:r w:rsidRPr="00EF5039">
              <w:rPr>
                <w:rFonts w:ascii="Arial" w:hAnsi="Arial"/>
                <w:sz w:val="28"/>
                <w:szCs w:val="28"/>
                <w:rtl/>
                <w:lang w:bidi="ar-EG"/>
              </w:rPr>
              <w:t xml:space="preserve"> مورهيد غريغوري، دكتوراه وريكي جورج غريفين</w:t>
            </w:r>
            <w:r w:rsidRPr="00EF5039">
              <w:rPr>
                <w:rFonts w:ascii="Arial" w:hAnsi="Arial" w:hint="cs"/>
                <w:sz w:val="28"/>
                <w:szCs w:val="28"/>
                <w:rtl/>
                <w:lang w:bidi="ar-EG"/>
              </w:rPr>
              <w:t>,</w:t>
            </w:r>
            <w:r w:rsidRPr="00EF5039">
              <w:rPr>
                <w:rFonts w:ascii="Arial" w:hAnsi="Arial"/>
                <w:sz w:val="28"/>
                <w:szCs w:val="28"/>
                <w:rtl/>
                <w:lang w:bidi="ar-EG"/>
              </w:rPr>
              <w:t xml:space="preserve"> الدار الجامعية،عمان. 2007م</w:t>
            </w:r>
          </w:p>
        </w:tc>
      </w:tr>
      <w:tr w:rsidR="005612EC" w:rsidRPr="00EF5039" w14:paraId="74D0478D" w14:textId="77777777" w:rsidTr="006354B5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EF503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012BB6A5" w:rsidR="005612EC" w:rsidRPr="00EF503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EF5039" w14:paraId="569C3E96" w14:textId="77777777" w:rsidTr="006354B5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EF503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EF503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Pr="00EF5039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EF5039" w:rsidRDefault="00823AD8" w:rsidP="00416FE2">
      <w:pPr>
        <w:pStyle w:val="Heading2"/>
      </w:pPr>
      <w:bookmarkStart w:id="27" w:name="_Toc337796"/>
      <w:r w:rsidRPr="00EF5039">
        <w:rPr>
          <w:rFonts w:hint="cs"/>
          <w:rtl/>
        </w:rPr>
        <w:t xml:space="preserve">2. </w:t>
      </w:r>
      <w:r w:rsidR="003C307F" w:rsidRPr="00EF5039">
        <w:rPr>
          <w:rtl/>
        </w:rPr>
        <w:t xml:space="preserve">المرافق والتجهيزات </w:t>
      </w:r>
      <w:r w:rsidR="00BA479B" w:rsidRPr="00EF5039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EF5039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EF5039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EF5039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EF5039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EF5039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EF503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EF503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EF503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63A8AC16" w:rsidR="00DE3C6D" w:rsidRPr="00EF5039" w:rsidRDefault="0053112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القاعات</w:t>
            </w: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الدرا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سية وتكون مهيآة بعدد كراسي لايقل عن ٤٠ كرسي</w:t>
            </w:r>
            <w:r w:rsidR="00165666" w:rsidRPr="00EF5039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165666" w:rsidRPr="00EF5039">
              <w:rPr>
                <w:rFonts w:asciiTheme="majorBidi" w:hAnsiTheme="majorBidi" w:cstheme="majorBidi" w:hint="cs"/>
                <w:b/>
                <w:bCs/>
                <w:rtl/>
              </w:rPr>
              <w:t>والتكييف.</w:t>
            </w:r>
          </w:p>
        </w:tc>
      </w:tr>
      <w:tr w:rsidR="00DE3C6D" w:rsidRPr="00EF5039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EF503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EF503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EF503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EF503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29EDE650" w:rsidR="00DE3C6D" w:rsidRPr="00EF5039" w:rsidRDefault="0097030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 xml:space="preserve">الابوديوم </w:t>
            </w:r>
            <w:r w:rsidRPr="00EF5039">
              <w:rPr>
                <w:rFonts w:asciiTheme="majorBidi" w:hAnsiTheme="majorBidi" w:cstheme="majorBidi"/>
                <w:b/>
                <w:bCs/>
                <w:rtl/>
              </w:rPr>
              <w:t>–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 xml:space="preserve"> البروجكتر- انترنت- السبورة الذكية</w:t>
            </w:r>
          </w:p>
        </w:tc>
      </w:tr>
      <w:tr w:rsidR="00DE3C6D" w:rsidRPr="00EF5039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EF503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EF5039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EF503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EF503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EF503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58DEADE5" w:rsidR="00DE3C6D" w:rsidRPr="00EF5039" w:rsidRDefault="0097030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val="en-AU"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 xml:space="preserve">أقلام السبورة- </w:t>
            </w:r>
            <w:r w:rsidRPr="00EF5039">
              <w:rPr>
                <w:rFonts w:asciiTheme="majorBidi" w:hAnsiTheme="majorBidi" w:cstheme="majorBidi"/>
                <w:b/>
                <w:bCs/>
                <w:lang w:val="en-AU"/>
              </w:rPr>
              <w:t>USP</w:t>
            </w:r>
            <w:r w:rsidR="00165666" w:rsidRPr="00EF5039">
              <w:rPr>
                <w:rFonts w:asciiTheme="majorBidi" w:hAnsiTheme="majorBidi" w:cstheme="majorBidi" w:hint="cs"/>
                <w:b/>
                <w:bCs/>
                <w:rtl/>
                <w:lang w:val="en-AU"/>
              </w:rPr>
              <w:t>- صيانة الابوديوم بصفة دورية</w:t>
            </w:r>
          </w:p>
        </w:tc>
      </w:tr>
    </w:tbl>
    <w:p w14:paraId="1D5F39BF" w14:textId="0456FE48" w:rsidR="00416FE2" w:rsidRPr="00EF5039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14:paraId="1865B03B" w14:textId="10267C85" w:rsidR="00416FE2" w:rsidRPr="00EF5039" w:rsidRDefault="00416FE2" w:rsidP="00416FE2">
      <w:pPr>
        <w:bidi/>
        <w:rPr>
          <w:rtl/>
          <w:lang w:bidi="ar-EG"/>
        </w:rPr>
      </w:pPr>
    </w:p>
    <w:p w14:paraId="2F83AD8D" w14:textId="69A5BED6" w:rsidR="00416FE2" w:rsidRPr="00EF5039" w:rsidRDefault="00416FE2" w:rsidP="00416FE2">
      <w:pPr>
        <w:bidi/>
        <w:rPr>
          <w:rtl/>
          <w:lang w:bidi="ar-EG"/>
        </w:rPr>
      </w:pPr>
    </w:p>
    <w:p w14:paraId="16970823" w14:textId="3B1FEBE0" w:rsidR="00416FE2" w:rsidRPr="00EF5039" w:rsidRDefault="00416FE2" w:rsidP="00416FE2">
      <w:pPr>
        <w:bidi/>
        <w:rPr>
          <w:rtl/>
          <w:lang w:bidi="ar-EG"/>
        </w:rPr>
      </w:pPr>
    </w:p>
    <w:p w14:paraId="651D8A7E" w14:textId="77777777" w:rsidR="00A85BE7" w:rsidRPr="00EF5039" w:rsidRDefault="00A85BE7" w:rsidP="00A85BE7">
      <w:pPr>
        <w:bidi/>
        <w:rPr>
          <w:rtl/>
          <w:lang w:bidi="ar-EG"/>
        </w:rPr>
      </w:pPr>
    </w:p>
    <w:p w14:paraId="3956FC7C" w14:textId="77777777" w:rsidR="00A85BE7" w:rsidRPr="00EF5039" w:rsidRDefault="00A85BE7" w:rsidP="00A85BE7">
      <w:pPr>
        <w:bidi/>
        <w:rPr>
          <w:rtl/>
          <w:lang w:bidi="ar-EG"/>
        </w:rPr>
      </w:pPr>
    </w:p>
    <w:p w14:paraId="5920EC6C" w14:textId="77777777" w:rsidR="00A85BE7" w:rsidRPr="00EF5039" w:rsidRDefault="00A85BE7" w:rsidP="00A85BE7">
      <w:pPr>
        <w:bidi/>
        <w:rPr>
          <w:rtl/>
          <w:lang w:bidi="ar-EG"/>
        </w:rPr>
      </w:pPr>
    </w:p>
    <w:p w14:paraId="0146632A" w14:textId="2E65A88B" w:rsidR="00416FE2" w:rsidRPr="00EF5039" w:rsidRDefault="00416FE2" w:rsidP="00416FE2">
      <w:pPr>
        <w:pStyle w:val="Heading1"/>
        <w:rPr>
          <w:rtl/>
        </w:rPr>
      </w:pPr>
    </w:p>
    <w:p w14:paraId="0CFFB66A" w14:textId="77777777" w:rsidR="00416FE2" w:rsidRPr="00EF5039" w:rsidRDefault="00416FE2" w:rsidP="00416FE2">
      <w:pPr>
        <w:rPr>
          <w:rtl/>
          <w:lang w:bidi="ar-EG"/>
        </w:rPr>
      </w:pPr>
    </w:p>
    <w:p w14:paraId="1F2CD1DB" w14:textId="693715A6" w:rsidR="008F7911" w:rsidRPr="00EF5039" w:rsidRDefault="003C307F" w:rsidP="00416FE2">
      <w:pPr>
        <w:pStyle w:val="Heading1"/>
      </w:pPr>
      <w:r w:rsidRPr="00EF5039">
        <w:rPr>
          <w:rtl/>
        </w:rPr>
        <w:t xml:space="preserve">ز. </w:t>
      </w:r>
      <w:r w:rsidR="00656272" w:rsidRPr="00EF5039">
        <w:rPr>
          <w:rFonts w:hint="cs"/>
          <w:rtl/>
        </w:rPr>
        <w:t>تقويم</w:t>
      </w:r>
      <w:r w:rsidRPr="00EF5039">
        <w:rPr>
          <w:rtl/>
        </w:rPr>
        <w:t xml:space="preserve"> جودة </w:t>
      </w:r>
      <w:r w:rsidR="00656272" w:rsidRPr="00EF5039">
        <w:rPr>
          <w:rFonts w:hint="cs"/>
          <w:rtl/>
        </w:rPr>
        <w:t>ا</w:t>
      </w:r>
      <w:r w:rsidR="00BA479B" w:rsidRPr="00EF5039">
        <w:rPr>
          <w:rtl/>
        </w:rPr>
        <w:t>لمقرر:</w:t>
      </w:r>
      <w:bookmarkEnd w:id="28"/>
      <w:bookmarkEnd w:id="29"/>
    </w:p>
    <w:p w14:paraId="4CF92234" w14:textId="5B9B7BE4" w:rsidR="008D51D6" w:rsidRPr="00EF5039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EF5039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957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2419"/>
        <w:gridCol w:w="4244"/>
      </w:tblGrid>
      <w:tr w:rsidR="00BE2F18" w:rsidRPr="00EF5039" w14:paraId="59C3971A" w14:textId="77777777" w:rsidTr="00BE2F18">
        <w:trPr>
          <w:trHeight w:val="453"/>
          <w:tblHeader/>
        </w:trPr>
        <w:tc>
          <w:tcPr>
            <w:tcW w:w="2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EF503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241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EF5039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424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EF503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EF503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EF503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BE2F18" w:rsidRPr="00EF5039" w14:paraId="493EFCA2" w14:textId="77777777" w:rsidTr="00BE2F18">
        <w:trPr>
          <w:trHeight w:val="283"/>
        </w:trPr>
        <w:tc>
          <w:tcPr>
            <w:tcW w:w="2908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72F98452" w:rsidR="00C55E75" w:rsidRPr="00EF5039" w:rsidRDefault="00FC5DC1" w:rsidP="00BE2F1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31" w:name="_Hlk513021635"/>
            <w:r w:rsidRPr="00EF5039">
              <w:rPr>
                <w:rFonts w:asciiTheme="majorBidi" w:hAnsiTheme="majorBidi" w:cstheme="majorBidi"/>
                <w:b/>
                <w:bCs/>
                <w:rtl/>
              </w:rPr>
              <w:t>تق</w:t>
            </w:r>
            <w:r w:rsidRPr="00EF5039">
              <w:rPr>
                <w:rFonts w:asciiTheme="majorBidi" w:hAnsiTheme="majorBidi" w:cstheme="majorBidi" w:hint="cs"/>
                <w:b/>
                <w:bCs/>
                <w:rtl/>
              </w:rPr>
              <w:t>و</w:t>
            </w:r>
            <w:r w:rsidRPr="00EF5039">
              <w:rPr>
                <w:rFonts w:asciiTheme="majorBidi" w:hAnsiTheme="majorBidi" w:cstheme="majorBidi"/>
                <w:b/>
                <w:bCs/>
                <w:rtl/>
              </w:rPr>
              <w:t>يم عملية التدريس من قبل الأستاذ أو القسم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9DFD8AC" w:rsidR="00C55E75" w:rsidRPr="00EF5039" w:rsidRDefault="00FC5DC1" w:rsidP="00BE2F1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424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BC71587" w14:textId="4613765D" w:rsidR="00C55E75" w:rsidRPr="00EF5039" w:rsidRDefault="00FC5DC1" w:rsidP="00FC5DC1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sz w:val="22"/>
                <w:rtl/>
              </w:rPr>
            </w:pPr>
            <w:r w:rsidRPr="00EF5039">
              <w:rPr>
                <w:rFonts w:asciiTheme="majorBidi" w:hAnsiTheme="majorBidi" w:cstheme="majorBidi"/>
                <w:sz w:val="22"/>
                <w:rtl/>
              </w:rPr>
              <w:t>المراجعة الدورية للمقرر من قبل لجنة الخطط الدراسية والجداول بالقسم</w:t>
            </w:r>
          </w:p>
          <w:p w14:paraId="653244C4" w14:textId="77777777" w:rsidR="00FC5DC1" w:rsidRPr="00EF5039" w:rsidRDefault="00FC5DC1" w:rsidP="00FC5DC1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  <w:sz w:val="22"/>
                <w:rtl/>
              </w:rPr>
              <w:t>تدوير المقررات</w:t>
            </w:r>
          </w:p>
          <w:p w14:paraId="1227A8D2" w14:textId="77777777" w:rsidR="00FC5DC1" w:rsidRPr="00EF5039" w:rsidRDefault="00FC5DC1" w:rsidP="00FC5DC1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  <w:sz w:val="22"/>
                <w:rtl/>
              </w:rPr>
              <w:t>المراجعة الخارجية</w:t>
            </w:r>
          </w:p>
          <w:p w14:paraId="39FE83F6" w14:textId="77777777" w:rsidR="00FC5DC1" w:rsidRPr="00EF5039" w:rsidRDefault="00FC5DC1" w:rsidP="00FC5DC1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EF5039">
              <w:rPr>
                <w:rFonts w:ascii="Arial" w:hAnsi="Arial" w:cs="AL-Mohanad"/>
                <w:rtl/>
                <w:lang w:bidi="ar-EG"/>
              </w:rPr>
              <w:t>تقييم الزملاء في القسم لاداء عضو هيئة التدريس في تقديم المقرر وفعالية الأدوات المستخدمه لتقديمه</w:t>
            </w:r>
            <w:r w:rsidRPr="00EF5039">
              <w:rPr>
                <w:rFonts w:ascii="Arial" w:hAnsi="Arial" w:cs="AL-Mohanad"/>
                <w:lang w:bidi="ar-EG"/>
              </w:rPr>
              <w:t xml:space="preserve">. </w:t>
            </w:r>
          </w:p>
          <w:p w14:paraId="5411C853" w14:textId="7C959951" w:rsidR="00FC5DC1" w:rsidRPr="00EF5039" w:rsidRDefault="00FC5DC1" w:rsidP="00FC5DC1">
            <w:pPr>
              <w:pStyle w:val="ListParagraph"/>
              <w:bidi/>
              <w:ind w:left="360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E2F18" w:rsidRPr="00EF5039" w14:paraId="7C0C879C" w14:textId="77777777" w:rsidTr="00BE2F18">
        <w:trPr>
          <w:trHeight w:val="283"/>
        </w:trPr>
        <w:tc>
          <w:tcPr>
            <w:tcW w:w="290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7DD629DA" w:rsidR="003D6214" w:rsidRPr="00EF5039" w:rsidRDefault="00FC5DC1" w:rsidP="00BE2F1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asciiTheme="majorBidi" w:hAnsiTheme="majorBidi" w:cstheme="majorBidi"/>
                <w:b/>
                <w:bCs/>
                <w:rtl/>
              </w:rPr>
              <w:t>التحقق من معايير إنجاز الطالب</w:t>
            </w:r>
          </w:p>
        </w:tc>
        <w:tc>
          <w:tcPr>
            <w:tcW w:w="241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6363ACBF" w:rsidR="003D6214" w:rsidRPr="00EF5039" w:rsidRDefault="00FC5DC1" w:rsidP="00BE2F1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424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0E11B2" w14:textId="7D56ABA5" w:rsidR="003D6214" w:rsidRPr="00EF5039" w:rsidRDefault="00FC5DC1" w:rsidP="00FC5DC1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tl/>
              </w:rPr>
              <w:t>مراجعة عينة من الإجابات من قبل لجنة متخصصة بالقسم</w:t>
            </w:r>
            <w:r w:rsidR="00BE2F18" w:rsidRPr="00EF5039">
              <w:rPr>
                <w:rFonts w:hint="cs"/>
                <w:rtl/>
              </w:rPr>
              <w:t>.</w:t>
            </w:r>
          </w:p>
          <w:p w14:paraId="493AF89A" w14:textId="7EA2E822" w:rsidR="00FC5DC1" w:rsidRPr="00EF5039" w:rsidRDefault="00FC5DC1" w:rsidP="00FC5DC1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tl/>
              </w:rPr>
              <w:t>ال</w:t>
            </w:r>
            <w:r w:rsidR="00BE2F18" w:rsidRPr="00EF5039">
              <w:rPr>
                <w:rtl/>
              </w:rPr>
              <w:t>مراجعة والتصحيح الجماعي بالقسم</w:t>
            </w:r>
            <w:r w:rsidR="00BE2F18" w:rsidRPr="00EF5039">
              <w:rPr>
                <w:rFonts w:hint="cs"/>
                <w:rtl/>
              </w:rPr>
              <w:t>.</w:t>
            </w:r>
          </w:p>
          <w:p w14:paraId="5C37327C" w14:textId="77777777" w:rsidR="00FC5DC1" w:rsidRPr="00EF5039" w:rsidRDefault="00FC5DC1" w:rsidP="00FC5DC1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tl/>
              </w:rPr>
              <w:t>المراجعة الخارجية لعينة من أوراق اجابات الطلاب</w:t>
            </w:r>
            <w:r w:rsidR="00BE2F18" w:rsidRPr="00EF5039">
              <w:rPr>
                <w:rFonts w:hint="cs"/>
                <w:rtl/>
              </w:rPr>
              <w:t>.</w:t>
            </w:r>
          </w:p>
          <w:p w14:paraId="2224E25B" w14:textId="6DA09C36" w:rsidR="00BE2F18" w:rsidRPr="00EF5039" w:rsidRDefault="00BE2F18" w:rsidP="00BE2F18">
            <w:pPr>
              <w:pStyle w:val="ListParagraph"/>
              <w:bidi/>
              <w:ind w:left="360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E2F18" w:rsidRPr="00EF5039" w14:paraId="6B733EFA" w14:textId="77777777" w:rsidTr="00BE2F18">
        <w:trPr>
          <w:trHeight w:val="283"/>
        </w:trPr>
        <w:tc>
          <w:tcPr>
            <w:tcW w:w="290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4C98AEEA" w:rsidR="003D6214" w:rsidRPr="00EF5039" w:rsidRDefault="003A52F5" w:rsidP="00BE2F1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F5039">
              <w:rPr>
                <w:rFonts w:cs="KacstBook"/>
                <w:b/>
                <w:bCs/>
                <w:rtl/>
              </w:rPr>
              <w:t>التخطيط للمراجعة الدورية لمدى فعالية  المقرر الدراسي والتخطيط لتطويره</w:t>
            </w:r>
          </w:p>
        </w:tc>
        <w:tc>
          <w:tcPr>
            <w:tcW w:w="241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70B8A0E" w14:textId="04616D1D" w:rsidR="003A52F5" w:rsidRPr="00EF5039" w:rsidRDefault="003A52F5" w:rsidP="00BE2F18">
            <w:pPr>
              <w:pStyle w:val="ListParagraph"/>
              <w:numPr>
                <w:ilvl w:val="0"/>
                <w:numId w:val="7"/>
              </w:num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وحدة ضمان الجودة</w:t>
            </w:r>
          </w:p>
          <w:p w14:paraId="3A9C73EA" w14:textId="4B777CD3" w:rsidR="003D6214" w:rsidRPr="00EF5039" w:rsidRDefault="003A52F5" w:rsidP="00BE2F18">
            <w:pPr>
              <w:pStyle w:val="ListParagraph"/>
              <w:numPr>
                <w:ilvl w:val="0"/>
                <w:numId w:val="7"/>
              </w:numPr>
              <w:bidi/>
              <w:jc w:val="center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وحدة التخطيط و التطوير</w:t>
            </w:r>
          </w:p>
        </w:tc>
        <w:tc>
          <w:tcPr>
            <w:tcW w:w="424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8A8A531" w14:textId="77777777" w:rsidR="003D6214" w:rsidRPr="00EF5039" w:rsidRDefault="003A52F5" w:rsidP="003A52F5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Theme="majorBidi" w:hAnsiTheme="majorBidi" w:cstheme="majorBidi"/>
                <w:rtl/>
              </w:rPr>
              <w:t>يتم مراجعة المقرر بشكل دوري من قبل لجنة الخطط والبرامج بالقسم لضمان مواكبته للتطورات الحديثة في التخصص</w:t>
            </w:r>
            <w:r w:rsidRPr="00EF5039">
              <w:rPr>
                <w:rFonts w:asciiTheme="majorBidi" w:hAnsiTheme="majorBidi" w:cstheme="majorBidi" w:hint="cs"/>
                <w:rtl/>
              </w:rPr>
              <w:t>.</w:t>
            </w:r>
          </w:p>
          <w:p w14:paraId="40F14E87" w14:textId="77777777" w:rsidR="003A52F5" w:rsidRPr="00EF5039" w:rsidRDefault="003A52F5" w:rsidP="003A52F5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cs="AL-Mohanad"/>
                <w:rtl/>
                <w:lang w:bidi="ar-EG"/>
              </w:rPr>
              <w:t>مقابلة المقرر على مقررات مماثلة تُقدم في أقسام مشابهة</w:t>
            </w:r>
            <w:r w:rsidRPr="00EF5039">
              <w:rPr>
                <w:rFonts w:ascii="Arial" w:hAnsi="Arial" w:cs="AL-Mohanad" w:hint="cs"/>
                <w:rtl/>
                <w:lang w:bidi="ar-EG"/>
              </w:rPr>
              <w:t>.</w:t>
            </w:r>
          </w:p>
          <w:p w14:paraId="4AB05CCF" w14:textId="77777777" w:rsidR="003A52F5" w:rsidRPr="00EF5039" w:rsidRDefault="00772F66" w:rsidP="003A52F5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039">
              <w:rPr>
                <w:rFonts w:ascii="Arial" w:hAnsi="Arial" w:cs="AL-Mohanad"/>
                <w:rtl/>
                <w:lang w:bidi="ar-EG"/>
              </w:rPr>
              <w:t>تحديث مصادر التعلم الخاصة بالمقرر للتأكد من مواكبته للتطورات المسجدة في المجال</w:t>
            </w:r>
            <w:r w:rsidRPr="00EF5039">
              <w:rPr>
                <w:rFonts w:ascii="Arial" w:hAnsi="Arial" w:cs="AL-Mohanad" w:hint="cs"/>
                <w:rtl/>
                <w:lang w:bidi="ar-EG"/>
              </w:rPr>
              <w:t>.</w:t>
            </w:r>
          </w:p>
          <w:p w14:paraId="1F17B479" w14:textId="166F25C4" w:rsidR="00BE2F18" w:rsidRPr="00EF5039" w:rsidRDefault="00BE2F18" w:rsidP="00BE2F18">
            <w:pPr>
              <w:pStyle w:val="ListParagraph"/>
              <w:bidi/>
              <w:ind w:left="360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E2F18" w:rsidRPr="00EF5039" w14:paraId="3EB6ABFA" w14:textId="77777777" w:rsidTr="00BE2F18">
        <w:trPr>
          <w:trHeight w:val="283"/>
        </w:trPr>
        <w:tc>
          <w:tcPr>
            <w:tcW w:w="290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045E6A83" w:rsidR="003D6214" w:rsidRPr="00EF5039" w:rsidRDefault="003D6214" w:rsidP="00BE2F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EF5039" w:rsidRDefault="003D6214" w:rsidP="00BE2F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4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EF5039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E2F18" w:rsidRPr="00EF5039" w14:paraId="07A2746E" w14:textId="77777777" w:rsidTr="00BE2F18">
        <w:trPr>
          <w:trHeight w:val="283"/>
        </w:trPr>
        <w:tc>
          <w:tcPr>
            <w:tcW w:w="290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EF5039" w:rsidRDefault="003D6214" w:rsidP="00BE2F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EF5039" w:rsidRDefault="003D6214" w:rsidP="00BE2F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4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EF5039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E2F18" w:rsidRPr="00EF5039" w14:paraId="1ADF20D4" w14:textId="77777777" w:rsidTr="00BE2F18">
        <w:trPr>
          <w:trHeight w:val="283"/>
        </w:trPr>
        <w:tc>
          <w:tcPr>
            <w:tcW w:w="290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EF5039" w:rsidRDefault="003D6214" w:rsidP="00BE2F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EF5039" w:rsidRDefault="003D6214" w:rsidP="00BE2F1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4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EF5039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E2F18" w:rsidRPr="00EF5039" w14:paraId="062A5DB2" w14:textId="77777777" w:rsidTr="00BE2F18">
        <w:trPr>
          <w:trHeight w:val="283"/>
        </w:trPr>
        <w:tc>
          <w:tcPr>
            <w:tcW w:w="290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EF5039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1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EF5039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424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EF5039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EF5039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EF5039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EF5039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EF5039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EF5039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EF503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EF5039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EF5039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EF5039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EF5039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EF5039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EF5039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EF5039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EF5039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EF5039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EF5039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EF5039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EF5039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EF5039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EF5039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EF5039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EF5039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EF5039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EF5039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EF5039" w:rsidRDefault="006C1C03" w:rsidP="00416FE2">
      <w:pPr>
        <w:pStyle w:val="Heading1"/>
        <w:rPr>
          <w:rtl/>
        </w:rPr>
      </w:pPr>
      <w:bookmarkStart w:id="34" w:name="_Toc337798"/>
      <w:r w:rsidRPr="00EF5039">
        <w:rPr>
          <w:rFonts w:hint="cs"/>
          <w:rtl/>
        </w:rPr>
        <w:t>ح</w:t>
      </w:r>
      <w:r w:rsidR="00497B70" w:rsidRPr="00EF5039">
        <w:rPr>
          <w:rFonts w:hint="cs"/>
          <w:rtl/>
        </w:rPr>
        <w:t>. اعتماد التوصيف</w:t>
      </w:r>
      <w:bookmarkEnd w:id="34"/>
      <w:r w:rsidR="00497B70" w:rsidRPr="00EF5039">
        <w:rPr>
          <w:rFonts w:hint="cs"/>
          <w:rtl/>
        </w:rPr>
        <w:t xml:space="preserve"> </w:t>
      </w:r>
      <w:bookmarkStart w:id="35" w:name="_GoBack"/>
      <w:bookmarkEnd w:id="35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21B82" w:rsidRPr="00EF5039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21B82" w:rsidRPr="00EF5039" w:rsidRDefault="00421B82" w:rsidP="00421B8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5039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19253DCD" w:rsidR="00421B82" w:rsidRPr="00EF5039" w:rsidRDefault="00421B82" w:rsidP="00421B8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قسم ادارة الاعمال</w:t>
            </w:r>
          </w:p>
        </w:tc>
      </w:tr>
      <w:tr w:rsidR="00421B82" w:rsidRPr="00EF5039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21B82" w:rsidRPr="00EF5039" w:rsidRDefault="00421B82" w:rsidP="00421B8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5039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44C0ABBA" w:rsidR="00421B82" w:rsidRPr="00EF5039" w:rsidRDefault="00421B82" w:rsidP="00421B8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الجلسة رقم 4</w:t>
            </w:r>
          </w:p>
        </w:tc>
      </w:tr>
      <w:tr w:rsidR="00421B82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21B82" w:rsidRPr="00EF5039" w:rsidRDefault="00421B82" w:rsidP="00421B8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5039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2E88D8A3" w:rsidR="00421B82" w:rsidRPr="00E115D6" w:rsidRDefault="00421B82" w:rsidP="00421B8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F5039">
              <w:rPr>
                <w:rFonts w:asciiTheme="majorBidi" w:hAnsiTheme="majorBidi" w:cstheme="majorBidi" w:hint="cs"/>
                <w:rtl/>
              </w:rPr>
              <w:t>17/02/1441</w:t>
            </w:r>
          </w:p>
        </w:tc>
      </w:tr>
      <w:bookmarkEnd w:id="32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53341" w14:textId="77777777" w:rsidR="00C21DB3" w:rsidRDefault="00C21DB3">
      <w:r>
        <w:separator/>
      </w:r>
    </w:p>
  </w:endnote>
  <w:endnote w:type="continuationSeparator" w:id="0">
    <w:p w14:paraId="298EDDCF" w14:textId="77777777" w:rsidR="00C21DB3" w:rsidRDefault="00C2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4001" w14:textId="77777777" w:rsidR="00BB2A0A" w:rsidRDefault="00BB2A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BB2A0A" w:rsidRDefault="00BB2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5AEE" w14:textId="12C901AA" w:rsidR="00BB2A0A" w:rsidRDefault="00BB2A0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3022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26CA92F" w:rsidR="00BB2A0A" w:rsidRPr="003C532A" w:rsidRDefault="00BB2A0A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8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" filled="f" stroked="f" strokeweight=".5pt">
              <v:textbox style="mso-fit-shape-to-text:t">
                <w:txbxContent>
                  <w:p w14:paraId="7357DDF0" w14:textId="126CA92F" w:rsidR="00BB2A0A" w:rsidRPr="003C532A" w:rsidRDefault="00BB2A0A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8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AD0D2" w14:textId="77777777" w:rsidR="00C21DB3" w:rsidRDefault="00C21DB3">
      <w:r>
        <w:separator/>
      </w:r>
    </w:p>
  </w:footnote>
  <w:footnote w:type="continuationSeparator" w:id="0">
    <w:p w14:paraId="290A01D1" w14:textId="77777777" w:rsidR="00C21DB3" w:rsidRDefault="00C21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0ED5" w14:textId="482ADAA5" w:rsidR="00BB2A0A" w:rsidRPr="001F16EB" w:rsidRDefault="00BB2A0A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D992" w14:textId="5AC00470" w:rsidR="00BB2A0A" w:rsidRPr="00A006BB" w:rsidRDefault="00BB2A0A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3227"/>
    <w:multiLevelType w:val="hybridMultilevel"/>
    <w:tmpl w:val="8458C02A"/>
    <w:lvl w:ilvl="0" w:tplc="B1F0DB08">
      <w:start w:val="1"/>
      <w:numFmt w:val="decimal"/>
      <w:lvlText w:val="%1."/>
      <w:lvlJc w:val="left"/>
      <w:pPr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4F2574"/>
    <w:multiLevelType w:val="hybridMultilevel"/>
    <w:tmpl w:val="3006D574"/>
    <w:lvl w:ilvl="0" w:tplc="C3CAA8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7480C"/>
    <w:multiLevelType w:val="hybridMultilevel"/>
    <w:tmpl w:val="4B1A9412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BD7AFE"/>
    <w:multiLevelType w:val="hybridMultilevel"/>
    <w:tmpl w:val="67B4E0B4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2A41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5A"/>
    <w:rsid w:val="0000254B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A3C"/>
    <w:rsid w:val="00030E95"/>
    <w:rsid w:val="000315FE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A4E"/>
    <w:rsid w:val="00062E15"/>
    <w:rsid w:val="0006314B"/>
    <w:rsid w:val="0006326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3975"/>
    <w:rsid w:val="00086238"/>
    <w:rsid w:val="00087228"/>
    <w:rsid w:val="00093444"/>
    <w:rsid w:val="00093C93"/>
    <w:rsid w:val="00094961"/>
    <w:rsid w:val="000A0E3A"/>
    <w:rsid w:val="000A4F2F"/>
    <w:rsid w:val="000A5661"/>
    <w:rsid w:val="000A58D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666"/>
    <w:rsid w:val="00165D8E"/>
    <w:rsid w:val="00166F7B"/>
    <w:rsid w:val="001710D2"/>
    <w:rsid w:val="00171368"/>
    <w:rsid w:val="001714FB"/>
    <w:rsid w:val="00171BC0"/>
    <w:rsid w:val="00173028"/>
    <w:rsid w:val="00180742"/>
    <w:rsid w:val="001818FB"/>
    <w:rsid w:val="00181EF9"/>
    <w:rsid w:val="00183A8C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4B0B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C7081"/>
    <w:rsid w:val="001C7FE2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0FFE"/>
    <w:rsid w:val="002230AB"/>
    <w:rsid w:val="002230B9"/>
    <w:rsid w:val="0022375B"/>
    <w:rsid w:val="00223CA4"/>
    <w:rsid w:val="00223FBC"/>
    <w:rsid w:val="00224B8D"/>
    <w:rsid w:val="00225944"/>
    <w:rsid w:val="00225B6C"/>
    <w:rsid w:val="00225F7C"/>
    <w:rsid w:val="00226387"/>
    <w:rsid w:val="0022744D"/>
    <w:rsid w:val="00227CE1"/>
    <w:rsid w:val="002302BE"/>
    <w:rsid w:val="002319A8"/>
    <w:rsid w:val="00233DA0"/>
    <w:rsid w:val="00235963"/>
    <w:rsid w:val="002364BB"/>
    <w:rsid w:val="0023651E"/>
    <w:rsid w:val="002366D7"/>
    <w:rsid w:val="00242CCC"/>
    <w:rsid w:val="0024509A"/>
    <w:rsid w:val="0024586C"/>
    <w:rsid w:val="00245E1B"/>
    <w:rsid w:val="00246491"/>
    <w:rsid w:val="00247889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778B9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96B76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3DE4"/>
    <w:rsid w:val="002D1DA4"/>
    <w:rsid w:val="002D2019"/>
    <w:rsid w:val="002D20E2"/>
    <w:rsid w:val="002D2864"/>
    <w:rsid w:val="002D2C96"/>
    <w:rsid w:val="002D31B3"/>
    <w:rsid w:val="002E0657"/>
    <w:rsid w:val="002E0700"/>
    <w:rsid w:val="002E0C8B"/>
    <w:rsid w:val="002E1B76"/>
    <w:rsid w:val="002E1FF1"/>
    <w:rsid w:val="002E3632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CB3"/>
    <w:rsid w:val="00304E8A"/>
    <w:rsid w:val="0030670C"/>
    <w:rsid w:val="00307060"/>
    <w:rsid w:val="00312DD9"/>
    <w:rsid w:val="0031376D"/>
    <w:rsid w:val="003138FC"/>
    <w:rsid w:val="0031633E"/>
    <w:rsid w:val="00316E13"/>
    <w:rsid w:val="0032057F"/>
    <w:rsid w:val="00323BE6"/>
    <w:rsid w:val="00324FA2"/>
    <w:rsid w:val="0032685A"/>
    <w:rsid w:val="0033015F"/>
    <w:rsid w:val="003302F2"/>
    <w:rsid w:val="00330300"/>
    <w:rsid w:val="00330FEE"/>
    <w:rsid w:val="00331CE4"/>
    <w:rsid w:val="00331F3A"/>
    <w:rsid w:val="00332D98"/>
    <w:rsid w:val="00336CCD"/>
    <w:rsid w:val="00336D62"/>
    <w:rsid w:val="003406EA"/>
    <w:rsid w:val="003410D0"/>
    <w:rsid w:val="00344356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2F5"/>
    <w:rsid w:val="003A5389"/>
    <w:rsid w:val="003A703B"/>
    <w:rsid w:val="003B05C5"/>
    <w:rsid w:val="003B19AA"/>
    <w:rsid w:val="003B27D7"/>
    <w:rsid w:val="003B3206"/>
    <w:rsid w:val="003B527D"/>
    <w:rsid w:val="003B5526"/>
    <w:rsid w:val="003B5A37"/>
    <w:rsid w:val="003B6133"/>
    <w:rsid w:val="003B6AC1"/>
    <w:rsid w:val="003B7158"/>
    <w:rsid w:val="003C017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1B82"/>
    <w:rsid w:val="0042215F"/>
    <w:rsid w:val="00422384"/>
    <w:rsid w:val="00422FFF"/>
    <w:rsid w:val="004232CA"/>
    <w:rsid w:val="00430A1A"/>
    <w:rsid w:val="004322A3"/>
    <w:rsid w:val="00432E16"/>
    <w:rsid w:val="00433195"/>
    <w:rsid w:val="00433C76"/>
    <w:rsid w:val="0043489A"/>
    <w:rsid w:val="00435432"/>
    <w:rsid w:val="00437358"/>
    <w:rsid w:val="00437DD7"/>
    <w:rsid w:val="00441A28"/>
    <w:rsid w:val="00443180"/>
    <w:rsid w:val="004439C9"/>
    <w:rsid w:val="00445187"/>
    <w:rsid w:val="00446A48"/>
    <w:rsid w:val="00451F66"/>
    <w:rsid w:val="0045242D"/>
    <w:rsid w:val="004546CD"/>
    <w:rsid w:val="00455B10"/>
    <w:rsid w:val="004578BB"/>
    <w:rsid w:val="004614D6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212F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2D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290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2692A"/>
    <w:rsid w:val="00531122"/>
    <w:rsid w:val="005339AF"/>
    <w:rsid w:val="00535015"/>
    <w:rsid w:val="005364B9"/>
    <w:rsid w:val="005375C9"/>
    <w:rsid w:val="005377C4"/>
    <w:rsid w:val="0054031B"/>
    <w:rsid w:val="00540380"/>
    <w:rsid w:val="00541516"/>
    <w:rsid w:val="00541D2D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AEA"/>
    <w:rsid w:val="00562BF0"/>
    <w:rsid w:val="00563347"/>
    <w:rsid w:val="00563DB6"/>
    <w:rsid w:val="00564123"/>
    <w:rsid w:val="005656E4"/>
    <w:rsid w:val="0056645F"/>
    <w:rsid w:val="00567846"/>
    <w:rsid w:val="00567D9E"/>
    <w:rsid w:val="00571663"/>
    <w:rsid w:val="005720CB"/>
    <w:rsid w:val="00574AC7"/>
    <w:rsid w:val="00576CE5"/>
    <w:rsid w:val="00576E4F"/>
    <w:rsid w:val="00580404"/>
    <w:rsid w:val="00581A9E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666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6C74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54B5"/>
    <w:rsid w:val="00636394"/>
    <w:rsid w:val="00636783"/>
    <w:rsid w:val="0063773C"/>
    <w:rsid w:val="00637BAC"/>
    <w:rsid w:val="0064033B"/>
    <w:rsid w:val="00641B1A"/>
    <w:rsid w:val="00642958"/>
    <w:rsid w:val="006432D3"/>
    <w:rsid w:val="006433B0"/>
    <w:rsid w:val="00646F2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52D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BC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7BF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2F66"/>
    <w:rsid w:val="00773462"/>
    <w:rsid w:val="00773756"/>
    <w:rsid w:val="007766D6"/>
    <w:rsid w:val="00777067"/>
    <w:rsid w:val="0078166C"/>
    <w:rsid w:val="00781BE7"/>
    <w:rsid w:val="00782820"/>
    <w:rsid w:val="00784CAA"/>
    <w:rsid w:val="00785A63"/>
    <w:rsid w:val="00785D98"/>
    <w:rsid w:val="00786650"/>
    <w:rsid w:val="00790FB1"/>
    <w:rsid w:val="007916CC"/>
    <w:rsid w:val="00791AFC"/>
    <w:rsid w:val="00792269"/>
    <w:rsid w:val="007927D3"/>
    <w:rsid w:val="007929AF"/>
    <w:rsid w:val="00793132"/>
    <w:rsid w:val="007952E6"/>
    <w:rsid w:val="007964E5"/>
    <w:rsid w:val="00797A02"/>
    <w:rsid w:val="007A040C"/>
    <w:rsid w:val="007A0C3F"/>
    <w:rsid w:val="007A2492"/>
    <w:rsid w:val="007A27C5"/>
    <w:rsid w:val="007A3B39"/>
    <w:rsid w:val="007A4303"/>
    <w:rsid w:val="007A43F7"/>
    <w:rsid w:val="007A6F40"/>
    <w:rsid w:val="007B1F0A"/>
    <w:rsid w:val="007B2085"/>
    <w:rsid w:val="007B28CA"/>
    <w:rsid w:val="007B44B1"/>
    <w:rsid w:val="007B4706"/>
    <w:rsid w:val="007B49E0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0742"/>
    <w:rsid w:val="007E3628"/>
    <w:rsid w:val="007E3E23"/>
    <w:rsid w:val="007E50EC"/>
    <w:rsid w:val="007F1008"/>
    <w:rsid w:val="007F2D2B"/>
    <w:rsid w:val="007F5F50"/>
    <w:rsid w:val="007F63FE"/>
    <w:rsid w:val="0080084F"/>
    <w:rsid w:val="008016CD"/>
    <w:rsid w:val="00802AFF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12E6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94A02"/>
    <w:rsid w:val="0089537F"/>
    <w:rsid w:val="008A05FD"/>
    <w:rsid w:val="008A1333"/>
    <w:rsid w:val="008A1CF2"/>
    <w:rsid w:val="008A257B"/>
    <w:rsid w:val="008A5614"/>
    <w:rsid w:val="008A5687"/>
    <w:rsid w:val="008A5F1E"/>
    <w:rsid w:val="008A64C5"/>
    <w:rsid w:val="008A72D5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537D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6721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3B5A"/>
    <w:rsid w:val="009361B6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30E"/>
    <w:rsid w:val="00970D49"/>
    <w:rsid w:val="00976E69"/>
    <w:rsid w:val="00980100"/>
    <w:rsid w:val="009833A7"/>
    <w:rsid w:val="00984084"/>
    <w:rsid w:val="0098496B"/>
    <w:rsid w:val="0098594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11B2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5B3E"/>
    <w:rsid w:val="009D6C8C"/>
    <w:rsid w:val="009D71AD"/>
    <w:rsid w:val="009E2A0D"/>
    <w:rsid w:val="009E447F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E16"/>
    <w:rsid w:val="00A12A18"/>
    <w:rsid w:val="00A12E0E"/>
    <w:rsid w:val="00A13A58"/>
    <w:rsid w:val="00A16BBF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5EF9"/>
    <w:rsid w:val="00A669E4"/>
    <w:rsid w:val="00A66E49"/>
    <w:rsid w:val="00A674E6"/>
    <w:rsid w:val="00A700EC"/>
    <w:rsid w:val="00A70327"/>
    <w:rsid w:val="00A70C29"/>
    <w:rsid w:val="00A70EA2"/>
    <w:rsid w:val="00A743A1"/>
    <w:rsid w:val="00A74B14"/>
    <w:rsid w:val="00A82096"/>
    <w:rsid w:val="00A850D1"/>
    <w:rsid w:val="00A85BE7"/>
    <w:rsid w:val="00A87052"/>
    <w:rsid w:val="00A900A3"/>
    <w:rsid w:val="00A908B2"/>
    <w:rsid w:val="00A913E9"/>
    <w:rsid w:val="00A924EA"/>
    <w:rsid w:val="00A92A20"/>
    <w:rsid w:val="00A92BA4"/>
    <w:rsid w:val="00A937D2"/>
    <w:rsid w:val="00A94862"/>
    <w:rsid w:val="00A97C6D"/>
    <w:rsid w:val="00AA014C"/>
    <w:rsid w:val="00AA1554"/>
    <w:rsid w:val="00AA21AA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0A25"/>
    <w:rsid w:val="00AE3507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2FE0"/>
    <w:rsid w:val="00B141F4"/>
    <w:rsid w:val="00B163C3"/>
    <w:rsid w:val="00B174C4"/>
    <w:rsid w:val="00B20ED6"/>
    <w:rsid w:val="00B25235"/>
    <w:rsid w:val="00B315F4"/>
    <w:rsid w:val="00B31EF5"/>
    <w:rsid w:val="00B325B8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6C5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222C"/>
    <w:rsid w:val="00B85E99"/>
    <w:rsid w:val="00B86B0E"/>
    <w:rsid w:val="00B872B9"/>
    <w:rsid w:val="00B90601"/>
    <w:rsid w:val="00B909C6"/>
    <w:rsid w:val="00B91089"/>
    <w:rsid w:val="00B92D27"/>
    <w:rsid w:val="00B936F3"/>
    <w:rsid w:val="00B97BB4"/>
    <w:rsid w:val="00BA0610"/>
    <w:rsid w:val="00BA0C70"/>
    <w:rsid w:val="00BA3C55"/>
    <w:rsid w:val="00BA479B"/>
    <w:rsid w:val="00BA5C08"/>
    <w:rsid w:val="00BA6341"/>
    <w:rsid w:val="00BB0DC2"/>
    <w:rsid w:val="00BB0DCD"/>
    <w:rsid w:val="00BB2A0A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2F18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06EBE"/>
    <w:rsid w:val="00C1156E"/>
    <w:rsid w:val="00C11A26"/>
    <w:rsid w:val="00C13EF4"/>
    <w:rsid w:val="00C15667"/>
    <w:rsid w:val="00C16D79"/>
    <w:rsid w:val="00C21DB3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3DA4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3DB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81D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0F48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1CC5"/>
    <w:rsid w:val="00CE5D3C"/>
    <w:rsid w:val="00CE6756"/>
    <w:rsid w:val="00CE687B"/>
    <w:rsid w:val="00CF0220"/>
    <w:rsid w:val="00CF0785"/>
    <w:rsid w:val="00CF2676"/>
    <w:rsid w:val="00CF6E78"/>
    <w:rsid w:val="00D01E1B"/>
    <w:rsid w:val="00D01F50"/>
    <w:rsid w:val="00D0238C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09EC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B8A"/>
    <w:rsid w:val="00E46CD6"/>
    <w:rsid w:val="00E504E8"/>
    <w:rsid w:val="00E5262A"/>
    <w:rsid w:val="00E542B5"/>
    <w:rsid w:val="00E549D6"/>
    <w:rsid w:val="00E54C65"/>
    <w:rsid w:val="00E55656"/>
    <w:rsid w:val="00E60C13"/>
    <w:rsid w:val="00E625C7"/>
    <w:rsid w:val="00E62D01"/>
    <w:rsid w:val="00E70426"/>
    <w:rsid w:val="00E70B44"/>
    <w:rsid w:val="00E71631"/>
    <w:rsid w:val="00E71D02"/>
    <w:rsid w:val="00E72798"/>
    <w:rsid w:val="00E72EAA"/>
    <w:rsid w:val="00E72F5B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901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070C"/>
    <w:rsid w:val="00EF1B87"/>
    <w:rsid w:val="00EF5039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425"/>
    <w:rsid w:val="00F1252B"/>
    <w:rsid w:val="00F141D0"/>
    <w:rsid w:val="00F14589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2675E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3C3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971F8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5DC1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280"/>
    <w:rsid w:val="00FE0734"/>
    <w:rsid w:val="00FE3329"/>
    <w:rsid w:val="00FE3381"/>
    <w:rsid w:val="00FE3461"/>
    <w:rsid w:val="00FE421E"/>
    <w:rsid w:val="00FE4FF0"/>
    <w:rsid w:val="00FE5831"/>
    <w:rsid w:val="00FE5F1F"/>
    <w:rsid w:val="00FE6640"/>
    <w:rsid w:val="00FE7124"/>
    <w:rsid w:val="00FF25AB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C801077A-370D-4D7B-B94F-342D10F4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A0D71A-24BD-449A-BE34-A8426863B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T6_Course Specifications_10_6_2017</vt:lpstr>
    </vt:vector>
  </TitlesOfParts>
  <Company>Hewlett-Packard</Company>
  <LinksUpToDate>false</LinksUpToDate>
  <CharactersWithSpaces>9731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ماجدة مطيع عاشور</cp:lastModifiedBy>
  <cp:revision>6</cp:revision>
  <cp:lastPrinted>2019-02-14T08:13:00Z</cp:lastPrinted>
  <dcterms:created xsi:type="dcterms:W3CDTF">2019-10-27T16:48:00Z</dcterms:created>
  <dcterms:modified xsi:type="dcterms:W3CDTF">2019-11-03T06:44:00Z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